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5B34" w14:textId="77777777" w:rsidR="00BF65D0" w:rsidRDefault="00BF65D0" w:rsidP="004851D5">
      <w:pPr>
        <w:spacing w:after="0"/>
        <w:ind w:left="0" w:firstLine="0"/>
        <w:jc w:val="center"/>
        <w:rPr>
          <w:szCs w:val="28"/>
        </w:rPr>
      </w:pPr>
      <w:r>
        <w:rPr>
          <w:szCs w:val="28"/>
        </w:rPr>
        <w:t>Министерство образования Республики Саха (Якутия)</w:t>
      </w:r>
    </w:p>
    <w:p w14:paraId="30DA7F0E" w14:textId="77777777" w:rsidR="00BF65D0" w:rsidRDefault="00BF65D0" w:rsidP="00BF65D0">
      <w:pPr>
        <w:spacing w:after="0"/>
        <w:jc w:val="center"/>
        <w:rPr>
          <w:szCs w:val="28"/>
        </w:rPr>
      </w:pPr>
      <w:r>
        <w:rPr>
          <w:szCs w:val="28"/>
        </w:rPr>
        <w:t xml:space="preserve">Муниципальное бюджетное </w:t>
      </w:r>
      <w:r w:rsidR="00A6362C">
        <w:rPr>
          <w:szCs w:val="28"/>
        </w:rPr>
        <w:t xml:space="preserve">дошкольное образовательное </w:t>
      </w:r>
      <w:r>
        <w:rPr>
          <w:szCs w:val="28"/>
        </w:rPr>
        <w:t>учреждение «Хаарчаана»</w:t>
      </w:r>
    </w:p>
    <w:p w14:paraId="49491986" w14:textId="77777777" w:rsidR="00BF65D0" w:rsidRDefault="00BF65D0" w:rsidP="00BF65D0">
      <w:pPr>
        <w:spacing w:after="0"/>
        <w:jc w:val="right"/>
        <w:rPr>
          <w:szCs w:val="28"/>
        </w:rPr>
      </w:pPr>
    </w:p>
    <w:p w14:paraId="1464FC11" w14:textId="77777777" w:rsidR="00BF65D0" w:rsidRDefault="00BF65D0" w:rsidP="00BF65D0">
      <w:pPr>
        <w:spacing w:after="0"/>
        <w:jc w:val="right"/>
        <w:rPr>
          <w:szCs w:val="28"/>
        </w:rPr>
      </w:pPr>
    </w:p>
    <w:p w14:paraId="0126D3D3" w14:textId="77777777" w:rsidR="00BF65D0" w:rsidRDefault="00BF65D0" w:rsidP="00BF65D0">
      <w:pPr>
        <w:spacing w:after="0"/>
        <w:jc w:val="right"/>
        <w:rPr>
          <w:szCs w:val="28"/>
        </w:rPr>
      </w:pPr>
    </w:p>
    <w:p w14:paraId="4998E93E" w14:textId="77777777" w:rsidR="00BF65D0" w:rsidRDefault="00BF65D0" w:rsidP="00BF65D0">
      <w:pPr>
        <w:spacing w:after="0"/>
        <w:jc w:val="right"/>
        <w:rPr>
          <w:szCs w:val="28"/>
        </w:rPr>
      </w:pPr>
    </w:p>
    <w:p w14:paraId="0A38D415" w14:textId="77777777" w:rsidR="00BF65D0" w:rsidRDefault="00BF65D0" w:rsidP="00BF65D0">
      <w:pPr>
        <w:spacing w:after="0"/>
        <w:jc w:val="right"/>
        <w:rPr>
          <w:szCs w:val="28"/>
        </w:rPr>
      </w:pPr>
    </w:p>
    <w:p w14:paraId="412CDF6D" w14:textId="77777777" w:rsidR="00BF65D0" w:rsidRDefault="00BF65D0" w:rsidP="00BF65D0">
      <w:pPr>
        <w:spacing w:after="0"/>
        <w:jc w:val="right"/>
        <w:rPr>
          <w:szCs w:val="28"/>
        </w:rPr>
      </w:pPr>
    </w:p>
    <w:p w14:paraId="71844278" w14:textId="77777777" w:rsidR="00BF65D0" w:rsidRDefault="00BF65D0" w:rsidP="00BF65D0">
      <w:pPr>
        <w:spacing w:after="0"/>
        <w:jc w:val="right"/>
        <w:rPr>
          <w:szCs w:val="28"/>
        </w:rPr>
      </w:pPr>
    </w:p>
    <w:p w14:paraId="79F6E8AE" w14:textId="77777777" w:rsidR="00B9097A" w:rsidRDefault="00B9097A" w:rsidP="00BF65D0">
      <w:pPr>
        <w:spacing w:after="0"/>
        <w:jc w:val="right"/>
        <w:rPr>
          <w:szCs w:val="28"/>
        </w:rPr>
      </w:pPr>
    </w:p>
    <w:p w14:paraId="10495B6B" w14:textId="77777777" w:rsidR="00B9097A" w:rsidRDefault="00B9097A" w:rsidP="00BF65D0">
      <w:pPr>
        <w:spacing w:after="0"/>
        <w:jc w:val="right"/>
        <w:rPr>
          <w:szCs w:val="28"/>
        </w:rPr>
      </w:pPr>
    </w:p>
    <w:p w14:paraId="6944C341" w14:textId="77777777" w:rsidR="00B9097A" w:rsidRDefault="00B9097A" w:rsidP="00BF65D0">
      <w:pPr>
        <w:spacing w:after="0"/>
        <w:jc w:val="right"/>
        <w:rPr>
          <w:szCs w:val="28"/>
        </w:rPr>
      </w:pPr>
    </w:p>
    <w:p w14:paraId="0E0374F9" w14:textId="77777777" w:rsidR="00B9097A" w:rsidRDefault="00B9097A" w:rsidP="00BF65D0">
      <w:pPr>
        <w:spacing w:after="0"/>
        <w:jc w:val="right"/>
        <w:rPr>
          <w:szCs w:val="28"/>
        </w:rPr>
      </w:pPr>
    </w:p>
    <w:p w14:paraId="35AB3E90" w14:textId="77777777" w:rsidR="00B9097A" w:rsidRDefault="00B9097A" w:rsidP="00BF65D0">
      <w:pPr>
        <w:spacing w:after="0"/>
        <w:jc w:val="right"/>
        <w:rPr>
          <w:szCs w:val="28"/>
        </w:rPr>
      </w:pPr>
    </w:p>
    <w:p w14:paraId="058BE672" w14:textId="77777777" w:rsidR="00BF65D0" w:rsidRDefault="00BF65D0" w:rsidP="00BF65D0">
      <w:pPr>
        <w:spacing w:after="0"/>
        <w:jc w:val="right"/>
        <w:rPr>
          <w:szCs w:val="28"/>
        </w:rPr>
      </w:pPr>
    </w:p>
    <w:p w14:paraId="63144581" w14:textId="77777777" w:rsidR="00BF65D0" w:rsidRDefault="00BF65D0" w:rsidP="00BF65D0">
      <w:pPr>
        <w:spacing w:after="0"/>
        <w:jc w:val="right"/>
        <w:rPr>
          <w:szCs w:val="28"/>
        </w:rPr>
      </w:pPr>
    </w:p>
    <w:p w14:paraId="1BBB5882" w14:textId="06CB3338" w:rsidR="00ED4439" w:rsidRDefault="00966BF4" w:rsidP="004851D5">
      <w:pPr>
        <w:spacing w:after="0"/>
        <w:jc w:val="center"/>
      </w:pPr>
      <w:r>
        <w:t>Дополнительный общеразвивающ</w:t>
      </w:r>
      <w:r w:rsidR="007470C9">
        <w:t>и</w:t>
      </w:r>
      <w:r>
        <w:t xml:space="preserve">й модульный </w:t>
      </w:r>
    </w:p>
    <w:p w14:paraId="7D3F2341" w14:textId="77777777" w:rsidR="004851D5" w:rsidRDefault="00966BF4" w:rsidP="00ED4439">
      <w:pPr>
        <w:spacing w:after="0"/>
        <w:jc w:val="center"/>
      </w:pPr>
      <w:r>
        <w:t>проект</w:t>
      </w:r>
      <w:r w:rsidR="004851D5">
        <w:t xml:space="preserve"> обучения</w:t>
      </w:r>
      <w:r w:rsidR="00ED4439">
        <w:t xml:space="preserve"> </w:t>
      </w:r>
      <w:r w:rsidR="004851D5">
        <w:t xml:space="preserve">этноаэробики </w:t>
      </w:r>
    </w:p>
    <w:p w14:paraId="7A385F02" w14:textId="6034B22E" w:rsidR="004851D5" w:rsidRPr="004851D5" w:rsidRDefault="004851D5" w:rsidP="004851D5">
      <w:pPr>
        <w:spacing w:after="0"/>
        <w:jc w:val="center"/>
        <w:rPr>
          <w:sz w:val="36"/>
          <w:szCs w:val="36"/>
        </w:rPr>
      </w:pPr>
      <w:r w:rsidRPr="004851D5">
        <w:rPr>
          <w:sz w:val="36"/>
          <w:szCs w:val="36"/>
        </w:rPr>
        <w:t>«</w:t>
      </w:r>
      <w:r w:rsidR="007470C9">
        <w:rPr>
          <w:sz w:val="36"/>
          <w:szCs w:val="36"/>
        </w:rPr>
        <w:t>Чукичаан</w:t>
      </w:r>
      <w:r w:rsidRPr="004851D5">
        <w:rPr>
          <w:sz w:val="36"/>
          <w:szCs w:val="36"/>
        </w:rPr>
        <w:t xml:space="preserve">» </w:t>
      </w:r>
    </w:p>
    <w:p w14:paraId="5FA1CD3B" w14:textId="77777777" w:rsidR="004851D5" w:rsidRPr="004851D5" w:rsidRDefault="004851D5" w:rsidP="004851D5">
      <w:pPr>
        <w:spacing w:after="0"/>
        <w:jc w:val="center"/>
        <w:rPr>
          <w:sz w:val="36"/>
          <w:szCs w:val="36"/>
        </w:rPr>
      </w:pPr>
    </w:p>
    <w:p w14:paraId="5D4B33DD" w14:textId="77777777" w:rsidR="00BF65D0" w:rsidRDefault="00966BF4" w:rsidP="00966BF4">
      <w:pPr>
        <w:spacing w:after="0"/>
        <w:ind w:left="0" w:firstLine="0"/>
        <w:rPr>
          <w:szCs w:val="28"/>
        </w:rPr>
      </w:pPr>
      <w:r>
        <w:t xml:space="preserve">                                    </w:t>
      </w:r>
      <w:r w:rsidR="00BF65D0" w:rsidRPr="00E24F38">
        <w:rPr>
          <w:szCs w:val="28"/>
        </w:rPr>
        <w:t xml:space="preserve"> Направленность: физкультурно-спортивная</w:t>
      </w:r>
    </w:p>
    <w:p w14:paraId="2911808D" w14:textId="77777777" w:rsidR="00BF65D0" w:rsidRDefault="00BF65D0" w:rsidP="00BF65D0">
      <w:pPr>
        <w:spacing w:after="0"/>
        <w:rPr>
          <w:szCs w:val="28"/>
        </w:rPr>
      </w:pPr>
      <w:r w:rsidRPr="00E24F38">
        <w:rPr>
          <w:szCs w:val="28"/>
        </w:rPr>
        <w:t xml:space="preserve"> </w:t>
      </w:r>
      <w:r w:rsidR="00966BF4">
        <w:rPr>
          <w:szCs w:val="28"/>
        </w:rPr>
        <w:t xml:space="preserve">                                </w:t>
      </w:r>
      <w:r w:rsidRPr="00E24F38">
        <w:rPr>
          <w:szCs w:val="28"/>
        </w:rPr>
        <w:t xml:space="preserve">Уровень программы: ознакомительный </w:t>
      </w:r>
    </w:p>
    <w:p w14:paraId="1F7D5DD8" w14:textId="58E32FF1" w:rsidR="00BF65D0" w:rsidRDefault="00BF65D0" w:rsidP="00BF65D0">
      <w:pPr>
        <w:spacing w:after="0"/>
        <w:rPr>
          <w:szCs w:val="28"/>
        </w:rPr>
      </w:pPr>
      <w:r>
        <w:rPr>
          <w:szCs w:val="28"/>
        </w:rPr>
        <w:t xml:space="preserve"> </w:t>
      </w:r>
      <w:r w:rsidR="00966BF4">
        <w:rPr>
          <w:szCs w:val="28"/>
        </w:rPr>
        <w:t xml:space="preserve">                                </w:t>
      </w:r>
      <w:r w:rsidRPr="00E24F38">
        <w:rPr>
          <w:szCs w:val="28"/>
        </w:rPr>
        <w:t>Срок реализации программы:</w:t>
      </w:r>
      <w:r w:rsidRPr="00B52F7D">
        <w:rPr>
          <w:b/>
          <w:bCs/>
          <w:szCs w:val="28"/>
        </w:rPr>
        <w:t xml:space="preserve"> </w:t>
      </w:r>
      <w:r w:rsidR="00D46EBA" w:rsidRPr="00D46EBA">
        <w:rPr>
          <w:szCs w:val="28"/>
        </w:rPr>
        <w:t>3</w:t>
      </w:r>
      <w:r w:rsidRPr="00D46EBA">
        <w:rPr>
          <w:szCs w:val="28"/>
        </w:rPr>
        <w:t xml:space="preserve"> год</w:t>
      </w:r>
      <w:r w:rsidR="00D46EBA" w:rsidRPr="00D46EBA">
        <w:rPr>
          <w:szCs w:val="28"/>
        </w:rPr>
        <w:t>а</w:t>
      </w:r>
      <w:r w:rsidRPr="00B52F7D">
        <w:rPr>
          <w:b/>
          <w:bCs/>
          <w:szCs w:val="28"/>
        </w:rPr>
        <w:t xml:space="preserve"> </w:t>
      </w:r>
    </w:p>
    <w:p w14:paraId="2785D8EC" w14:textId="77777777" w:rsidR="00BF65D0" w:rsidRPr="00E24F38" w:rsidRDefault="00966BF4" w:rsidP="00BF65D0">
      <w:pPr>
        <w:spacing w:after="0"/>
        <w:rPr>
          <w:szCs w:val="28"/>
        </w:rPr>
      </w:pPr>
      <w:r>
        <w:rPr>
          <w:szCs w:val="28"/>
        </w:rPr>
        <w:t xml:space="preserve">                      </w:t>
      </w:r>
      <w:r w:rsidR="00BF65D0">
        <w:rPr>
          <w:szCs w:val="28"/>
        </w:rPr>
        <w:t xml:space="preserve"> Возраст обучающихся: </w:t>
      </w:r>
      <w:r w:rsidR="004851D5">
        <w:t>для детей дошкольного возраста</w:t>
      </w:r>
    </w:p>
    <w:p w14:paraId="54DFAB14" w14:textId="77777777" w:rsidR="00BF65D0" w:rsidRDefault="00BF65D0" w:rsidP="00BF65D0">
      <w:pPr>
        <w:rPr>
          <w:szCs w:val="28"/>
        </w:rPr>
      </w:pPr>
    </w:p>
    <w:p w14:paraId="23B2F3D6" w14:textId="77777777" w:rsidR="004851D5" w:rsidRDefault="004851D5" w:rsidP="00BF65D0">
      <w:pPr>
        <w:rPr>
          <w:szCs w:val="28"/>
        </w:rPr>
      </w:pPr>
    </w:p>
    <w:p w14:paraId="23411CDB" w14:textId="77777777" w:rsidR="004851D5" w:rsidRDefault="004851D5" w:rsidP="00206165">
      <w:pPr>
        <w:ind w:left="0" w:firstLine="0"/>
        <w:rPr>
          <w:szCs w:val="28"/>
        </w:rPr>
      </w:pPr>
    </w:p>
    <w:p w14:paraId="13FCB54F" w14:textId="77777777" w:rsidR="004851D5" w:rsidRDefault="004851D5" w:rsidP="00BF65D0">
      <w:pPr>
        <w:rPr>
          <w:szCs w:val="28"/>
        </w:rPr>
      </w:pPr>
    </w:p>
    <w:p w14:paraId="60C45091" w14:textId="77777777" w:rsidR="004851D5" w:rsidRPr="00E24F38" w:rsidRDefault="004851D5" w:rsidP="00BF65D0">
      <w:pPr>
        <w:rPr>
          <w:szCs w:val="28"/>
        </w:rPr>
      </w:pPr>
    </w:p>
    <w:p w14:paraId="6653C5B5" w14:textId="77777777" w:rsidR="00966BF4" w:rsidRDefault="00966BF4" w:rsidP="00BF65D0">
      <w:pPr>
        <w:jc w:val="right"/>
        <w:rPr>
          <w:szCs w:val="28"/>
        </w:rPr>
      </w:pPr>
    </w:p>
    <w:p w14:paraId="36D49456" w14:textId="77777777" w:rsidR="00966BF4" w:rsidRDefault="00966BF4" w:rsidP="00BF65D0">
      <w:pPr>
        <w:jc w:val="right"/>
        <w:rPr>
          <w:szCs w:val="28"/>
        </w:rPr>
      </w:pPr>
    </w:p>
    <w:p w14:paraId="144B6A15" w14:textId="77777777" w:rsidR="00966BF4" w:rsidRDefault="00966BF4" w:rsidP="00BF65D0">
      <w:pPr>
        <w:jc w:val="right"/>
        <w:rPr>
          <w:szCs w:val="28"/>
        </w:rPr>
      </w:pPr>
    </w:p>
    <w:p w14:paraId="2C315C01" w14:textId="77777777" w:rsidR="00966BF4" w:rsidRDefault="00966BF4" w:rsidP="00BF65D0">
      <w:pPr>
        <w:jc w:val="right"/>
        <w:rPr>
          <w:szCs w:val="28"/>
        </w:rPr>
      </w:pPr>
    </w:p>
    <w:p w14:paraId="7CA36AED" w14:textId="77777777" w:rsidR="00966BF4" w:rsidRDefault="00966BF4" w:rsidP="00BF65D0">
      <w:pPr>
        <w:jc w:val="right"/>
        <w:rPr>
          <w:szCs w:val="28"/>
        </w:rPr>
      </w:pPr>
    </w:p>
    <w:p w14:paraId="2449FAC3" w14:textId="77777777" w:rsidR="00966BF4" w:rsidRDefault="00966BF4" w:rsidP="00BF65D0">
      <w:pPr>
        <w:jc w:val="right"/>
        <w:rPr>
          <w:szCs w:val="28"/>
        </w:rPr>
      </w:pPr>
    </w:p>
    <w:p w14:paraId="4525DDA3" w14:textId="77777777" w:rsidR="00BF65D0" w:rsidRDefault="00966BF4" w:rsidP="00BF65D0">
      <w:pPr>
        <w:jc w:val="right"/>
        <w:rPr>
          <w:szCs w:val="28"/>
        </w:rPr>
      </w:pPr>
      <w:r>
        <w:rPr>
          <w:szCs w:val="28"/>
        </w:rPr>
        <w:t xml:space="preserve">Проект </w:t>
      </w:r>
      <w:r w:rsidR="00BF65D0" w:rsidRPr="00E24F38">
        <w:rPr>
          <w:szCs w:val="28"/>
        </w:rPr>
        <w:t>составил</w:t>
      </w:r>
      <w:r w:rsidR="00BF65D0">
        <w:rPr>
          <w:szCs w:val="28"/>
        </w:rPr>
        <w:t>а</w:t>
      </w:r>
      <w:r w:rsidR="00206165">
        <w:rPr>
          <w:szCs w:val="28"/>
        </w:rPr>
        <w:t>:</w:t>
      </w:r>
      <w:r w:rsidR="00BF65D0" w:rsidRPr="00E24F38">
        <w:rPr>
          <w:szCs w:val="28"/>
        </w:rPr>
        <w:t xml:space="preserve"> </w:t>
      </w:r>
    </w:p>
    <w:p w14:paraId="58B4850A" w14:textId="45C6B4CB" w:rsidR="00BF65D0" w:rsidRDefault="00A6362C" w:rsidP="00BF65D0">
      <w:pPr>
        <w:jc w:val="right"/>
        <w:rPr>
          <w:szCs w:val="28"/>
        </w:rPr>
      </w:pPr>
      <w:r>
        <w:rPr>
          <w:szCs w:val="28"/>
        </w:rPr>
        <w:t xml:space="preserve"> Воспитатель</w:t>
      </w:r>
      <w:r w:rsidR="00194B1A">
        <w:rPr>
          <w:szCs w:val="28"/>
        </w:rPr>
        <w:t>: средней группы «ЧУКИЧААН»</w:t>
      </w:r>
      <w:r>
        <w:rPr>
          <w:szCs w:val="28"/>
        </w:rPr>
        <w:t xml:space="preserve"> </w:t>
      </w:r>
    </w:p>
    <w:p w14:paraId="2060ADC5" w14:textId="77777777" w:rsidR="00BF65D0" w:rsidRDefault="004851D5" w:rsidP="00BF65D0">
      <w:pPr>
        <w:jc w:val="right"/>
        <w:rPr>
          <w:szCs w:val="28"/>
        </w:rPr>
      </w:pPr>
      <w:r>
        <w:rPr>
          <w:szCs w:val="28"/>
        </w:rPr>
        <w:t>Корнилова Мария Александровна</w:t>
      </w:r>
    </w:p>
    <w:p w14:paraId="37F72FF0" w14:textId="77777777" w:rsidR="00BF65D0" w:rsidRDefault="00BF65D0" w:rsidP="00BF65D0">
      <w:pPr>
        <w:rPr>
          <w:szCs w:val="28"/>
        </w:rPr>
      </w:pPr>
    </w:p>
    <w:p w14:paraId="20F6EE12" w14:textId="77777777" w:rsidR="004929E0" w:rsidRDefault="004929E0" w:rsidP="00BF65D0">
      <w:pPr>
        <w:rPr>
          <w:szCs w:val="28"/>
        </w:rPr>
      </w:pPr>
    </w:p>
    <w:p w14:paraId="3C17E0E3" w14:textId="77777777" w:rsidR="004929E0" w:rsidRDefault="004929E0" w:rsidP="00BF65D0">
      <w:pPr>
        <w:rPr>
          <w:szCs w:val="28"/>
        </w:rPr>
      </w:pPr>
    </w:p>
    <w:p w14:paraId="7B1B2EB7" w14:textId="77777777" w:rsidR="004929E0" w:rsidRDefault="004929E0" w:rsidP="00BF65D0">
      <w:pPr>
        <w:rPr>
          <w:szCs w:val="28"/>
        </w:rPr>
      </w:pPr>
    </w:p>
    <w:p w14:paraId="5CDC22E8" w14:textId="77777777" w:rsidR="004929E0" w:rsidRDefault="004929E0" w:rsidP="00BF65D0">
      <w:pPr>
        <w:rPr>
          <w:szCs w:val="28"/>
        </w:rPr>
      </w:pPr>
    </w:p>
    <w:p w14:paraId="04340503" w14:textId="77777777" w:rsidR="004851D5" w:rsidRDefault="004851D5" w:rsidP="00BF65D0">
      <w:pPr>
        <w:rPr>
          <w:szCs w:val="28"/>
        </w:rPr>
      </w:pPr>
    </w:p>
    <w:p w14:paraId="5AB0F8B0" w14:textId="77777777" w:rsidR="004851D5" w:rsidRDefault="004851D5" w:rsidP="00BF65D0">
      <w:pPr>
        <w:rPr>
          <w:szCs w:val="28"/>
        </w:rPr>
      </w:pPr>
    </w:p>
    <w:p w14:paraId="52416568" w14:textId="77777777" w:rsidR="00BF65D0" w:rsidRDefault="00BF65D0" w:rsidP="00BF65D0">
      <w:pPr>
        <w:rPr>
          <w:szCs w:val="28"/>
        </w:rPr>
      </w:pPr>
    </w:p>
    <w:p w14:paraId="31DC2F15" w14:textId="24AD9DE4" w:rsidR="00EB23DD" w:rsidRPr="004851D5" w:rsidRDefault="00BF65D0" w:rsidP="004851D5">
      <w:pPr>
        <w:jc w:val="center"/>
        <w:rPr>
          <w:szCs w:val="28"/>
        </w:rPr>
      </w:pPr>
      <w:r>
        <w:rPr>
          <w:szCs w:val="28"/>
        </w:rPr>
        <w:t xml:space="preserve">с.Батагай – </w:t>
      </w:r>
      <w:r w:rsidR="00206165">
        <w:rPr>
          <w:szCs w:val="28"/>
        </w:rPr>
        <w:t>Алыта 202</w:t>
      </w:r>
      <w:r w:rsidR="00D719AD">
        <w:rPr>
          <w:szCs w:val="28"/>
        </w:rPr>
        <w:t>2</w:t>
      </w:r>
      <w:r w:rsidRPr="00E24F38">
        <w:rPr>
          <w:szCs w:val="28"/>
        </w:rPr>
        <w:t xml:space="preserve"> год</w:t>
      </w:r>
    </w:p>
    <w:p w14:paraId="67070C79" w14:textId="77777777" w:rsidR="00966BF4" w:rsidRDefault="00966BF4">
      <w:pPr>
        <w:spacing w:after="1" w:line="240" w:lineRule="auto"/>
        <w:ind w:left="10" w:right="4244" w:hanging="10"/>
        <w:jc w:val="right"/>
      </w:pPr>
      <w:r>
        <w:lastRenderedPageBreak/>
        <w:t xml:space="preserve"> </w:t>
      </w:r>
    </w:p>
    <w:p w14:paraId="1476619D" w14:textId="77777777" w:rsidR="00EB23DD" w:rsidRDefault="00BF65D0">
      <w:pPr>
        <w:spacing w:after="1" w:line="240" w:lineRule="auto"/>
        <w:ind w:left="10" w:right="4244" w:hanging="10"/>
        <w:jc w:val="right"/>
      </w:pPr>
      <w:r>
        <w:t xml:space="preserve">Содержание </w:t>
      </w:r>
    </w:p>
    <w:p w14:paraId="1C8B8DD8" w14:textId="77777777" w:rsidR="00EB23DD" w:rsidRDefault="00BF65D0">
      <w:pPr>
        <w:spacing w:after="1" w:line="240" w:lineRule="auto"/>
        <w:ind w:left="0" w:right="4984" w:firstLine="0"/>
        <w:jc w:val="right"/>
      </w:pPr>
      <w:r>
        <w:t xml:space="preserve"> </w:t>
      </w:r>
    </w:p>
    <w:p w14:paraId="30CD47B9" w14:textId="77777777" w:rsidR="00EB23DD" w:rsidRDefault="00BF65D0">
      <w:pPr>
        <w:spacing w:after="12" w:line="276" w:lineRule="auto"/>
        <w:ind w:left="0" w:right="4984" w:firstLine="0"/>
        <w:jc w:val="right"/>
      </w:pPr>
      <w:r>
        <w:t xml:space="preserve"> </w:t>
      </w:r>
    </w:p>
    <w:tbl>
      <w:tblPr>
        <w:tblStyle w:val="TableGrid"/>
        <w:tblW w:w="9854" w:type="dxa"/>
        <w:tblInd w:w="168" w:type="dxa"/>
        <w:tblCellMar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946"/>
        <w:gridCol w:w="7698"/>
        <w:gridCol w:w="1210"/>
      </w:tblGrid>
      <w:tr w:rsidR="00EB23DD" w14:paraId="07C2D212" w14:textId="77777777">
        <w:trPr>
          <w:trHeight w:val="6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5D25" w14:textId="77777777" w:rsidR="00EB23DD" w:rsidRDefault="00BF65D0">
            <w:pPr>
              <w:spacing w:after="1" w:line="240" w:lineRule="auto"/>
              <w:ind w:left="221" w:firstLine="0"/>
              <w:jc w:val="left"/>
            </w:pPr>
            <w:r>
              <w:rPr>
                <w:b/>
              </w:rPr>
              <w:t xml:space="preserve">№ </w:t>
            </w:r>
          </w:p>
          <w:p w14:paraId="56134595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99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AF66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Стр. </w:t>
            </w:r>
          </w:p>
        </w:tc>
      </w:tr>
      <w:tr w:rsidR="00EB23DD" w14:paraId="3422949A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34F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D56F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Пояснительная записка                                                             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735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</w:tr>
      <w:tr w:rsidR="00EB23DD" w14:paraId="2416925A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233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898" w14:textId="77777777" w:rsidR="00EB23DD" w:rsidRDefault="00BF65D0">
            <w:pPr>
              <w:spacing w:after="0" w:line="276" w:lineRule="auto"/>
              <w:ind w:left="0" w:firstLine="0"/>
            </w:pPr>
            <w:r>
              <w:t>Актуальность и педагогич</w:t>
            </w:r>
            <w:r w:rsidR="00966BF4">
              <w:t>еская целесообразность Проекта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7F6E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</w:tr>
      <w:tr w:rsidR="00EB23DD" w14:paraId="2DA649E4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560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B8C" w14:textId="77777777" w:rsidR="00EB23DD" w:rsidRDefault="00966BF4">
            <w:pPr>
              <w:spacing w:after="0" w:line="276" w:lineRule="auto"/>
              <w:ind w:left="0" w:firstLine="0"/>
              <w:jc w:val="left"/>
            </w:pPr>
            <w:r>
              <w:t>Цели и задачи Проекта</w:t>
            </w:r>
            <w:r w:rsidR="00BF65D0"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4C0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EB23DD" w14:paraId="5C1CCE69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75E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8F0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Принципы организации образовательного процесса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AFFF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</w:tr>
      <w:tr w:rsidR="00EB23DD" w14:paraId="4BBDE9CF" w14:textId="77777777">
        <w:trPr>
          <w:trHeight w:val="3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66E3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FD02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Формы, методы, режим занятий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412B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EB23DD" w14:paraId="2FF5B5AE" w14:textId="77777777">
        <w:trPr>
          <w:trHeight w:val="97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8636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A18F" w14:textId="77777777" w:rsidR="00EB23DD" w:rsidRDefault="00BF65D0">
            <w:pPr>
              <w:spacing w:after="0" w:line="276" w:lineRule="auto"/>
              <w:ind w:left="0" w:right="1070" w:firstLine="0"/>
            </w:pPr>
            <w:r>
              <w:t>Ожидаемые</w:t>
            </w:r>
            <w:r w:rsidR="00966BF4">
              <w:t xml:space="preserve"> результаты реализации Проекта</w:t>
            </w:r>
            <w:r>
              <w:t xml:space="preserve">. Форма предоставления результатов работы и условия реализации Программы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998F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EB23DD" w14:paraId="586DD478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21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AB2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Учебный план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4FE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</w:tr>
      <w:tr w:rsidR="00EB23DD" w14:paraId="4BF9C7DB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E13B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B8C" w14:textId="77777777" w:rsidR="00EB23DD" w:rsidRDefault="00966BF4">
            <w:pPr>
              <w:spacing w:after="0" w:line="276" w:lineRule="auto"/>
              <w:ind w:left="0" w:firstLine="0"/>
              <w:jc w:val="left"/>
            </w:pPr>
            <w:r>
              <w:t>Содержание проекта</w:t>
            </w:r>
            <w:r w:rsidR="00BF65D0"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CA7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</w:tr>
      <w:tr w:rsidR="00EB23DD" w14:paraId="10258484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4F9B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BF309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>Ме</w:t>
            </w:r>
            <w:r w:rsidR="00966BF4">
              <w:t>тодическое обеспечение Проекта</w:t>
            </w:r>
            <w: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78426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EB23DD" w14:paraId="44305966" w14:textId="77777777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8636" w14:textId="77777777" w:rsidR="00EB23DD" w:rsidRDefault="00EB23D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7952" w14:textId="77777777" w:rsidR="00EB23DD" w:rsidRDefault="00BF65D0">
            <w:pPr>
              <w:spacing w:after="1" w:line="240" w:lineRule="auto"/>
              <w:ind w:left="0" w:firstLine="0"/>
              <w:jc w:val="left"/>
            </w:pPr>
            <w:r>
              <w:t xml:space="preserve">Модуль «Ритмика» </w:t>
            </w:r>
          </w:p>
          <w:p w14:paraId="3A00FF01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Модуль </w:t>
            </w:r>
            <w:r w:rsidR="004851D5">
              <w:t>«Э</w:t>
            </w:r>
            <w:r>
              <w:t>тноаэробика</w:t>
            </w:r>
            <w:r w:rsidR="004851D5">
              <w:t>»</w:t>
            </w:r>
            <w:r>
              <w:t xml:space="preserve"> 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664" w14:textId="77777777" w:rsidR="00EB23DD" w:rsidRDefault="00BF65D0">
            <w:pPr>
              <w:spacing w:after="1" w:line="240" w:lineRule="auto"/>
              <w:ind w:left="0" w:firstLine="0"/>
              <w:jc w:val="center"/>
            </w:pPr>
            <w:r>
              <w:t xml:space="preserve">14 </w:t>
            </w:r>
          </w:p>
          <w:p w14:paraId="62ED49AD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</w:tr>
      <w:tr w:rsidR="00EB23DD" w14:paraId="452FDDE9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78F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9C0E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Требования техники безопасности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B24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</w:tr>
      <w:tr w:rsidR="00EB23DD" w14:paraId="1ADF231E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1AD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8B3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Система контроля и зачетные требования                              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FC6" w14:textId="77777777" w:rsidR="00EB23DD" w:rsidRDefault="004851D5">
            <w:pPr>
              <w:spacing w:after="0" w:line="276" w:lineRule="auto"/>
              <w:ind w:left="0" w:firstLine="0"/>
              <w:jc w:val="left"/>
            </w:pPr>
            <w:r>
              <w:t xml:space="preserve">      </w:t>
            </w:r>
            <w:r w:rsidR="00BF65D0">
              <w:t xml:space="preserve">23 </w:t>
            </w:r>
          </w:p>
        </w:tc>
      </w:tr>
      <w:tr w:rsidR="00EB23DD" w14:paraId="57F5C8F7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49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0625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Информационное обеспечение                                                    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B4DA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</w:tr>
      <w:tr w:rsidR="00EB23DD" w14:paraId="49921C1D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874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0BD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Приложение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B9FE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</w:tr>
      <w:tr w:rsidR="00EB23DD" w14:paraId="1C22B99E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262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805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>Приложение №</w:t>
            </w:r>
            <w:r w:rsidR="004851D5">
              <w:t>1 Раздел</w:t>
            </w:r>
            <w:r>
              <w:t xml:space="preserve"> игропластика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70E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</w:tr>
      <w:tr w:rsidR="00EB23DD" w14:paraId="0613F5B3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9AAB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BC6" w14:textId="77777777" w:rsidR="00EB23DD" w:rsidRDefault="00BF65D0" w:rsidP="004851D5">
            <w:pPr>
              <w:spacing w:after="0" w:line="276" w:lineRule="auto"/>
              <w:ind w:left="0" w:firstLine="0"/>
              <w:jc w:val="left"/>
            </w:pPr>
            <w:r>
              <w:t xml:space="preserve">Приложение №2 «Сюжетное занятие» для детей </w:t>
            </w:r>
            <w:r w:rsidR="004851D5">
              <w:t xml:space="preserve">2-5 </w:t>
            </w:r>
            <w:r>
              <w:t xml:space="preserve">лет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2E6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</w:tr>
      <w:tr w:rsidR="00EB23DD" w14:paraId="417759AC" w14:textId="77777777">
        <w:trPr>
          <w:trHeight w:val="33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75F8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FCD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Приложение №3 «Описание базовых шагов»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63BF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</w:tr>
      <w:tr w:rsidR="00EB23DD" w14:paraId="6A2109FB" w14:textId="77777777">
        <w:trPr>
          <w:trHeight w:val="3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F9A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FB53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Приложение № 4 «Примерная схема занятия»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FB3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  <w:tr w:rsidR="00EB23DD" w14:paraId="45C917C1" w14:textId="77777777">
        <w:trPr>
          <w:trHeight w:val="6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C7DD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2F6A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 xml:space="preserve">Приложение №5 «Комплексы упражнений для классической (базовой) аэробики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F64F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35 </w:t>
            </w:r>
          </w:p>
        </w:tc>
      </w:tr>
      <w:tr w:rsidR="00EB23DD" w14:paraId="33DA2DC0" w14:textId="77777777">
        <w:trPr>
          <w:trHeight w:val="6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5E6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9C8" w14:textId="77777777" w:rsidR="00EB23DD" w:rsidRDefault="00BF65D0">
            <w:pPr>
              <w:spacing w:after="0" w:line="276" w:lineRule="auto"/>
              <w:ind w:left="0" w:firstLine="0"/>
              <w:jc w:val="left"/>
            </w:pPr>
            <w:r>
              <w:t>Приложение №6 «Инструкция по технике безопасности п</w:t>
            </w:r>
            <w:r w:rsidR="00ED4439">
              <w:t>ри проведении занятий по этно</w:t>
            </w:r>
            <w:r>
              <w:t xml:space="preserve">аэробике»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D3C" w14:textId="77777777" w:rsidR="00EB23DD" w:rsidRDefault="00BF65D0">
            <w:pPr>
              <w:spacing w:after="0" w:line="276" w:lineRule="auto"/>
              <w:ind w:left="0" w:firstLine="0"/>
              <w:jc w:val="center"/>
            </w:pPr>
            <w:r>
              <w:t xml:space="preserve">40 </w:t>
            </w:r>
          </w:p>
        </w:tc>
      </w:tr>
    </w:tbl>
    <w:p w14:paraId="5419E841" w14:textId="77777777" w:rsidR="00EB23DD" w:rsidRDefault="00BF65D0">
      <w:pPr>
        <w:spacing w:after="1" w:line="240" w:lineRule="auto"/>
        <w:ind w:left="0" w:right="4984" w:firstLine="0"/>
        <w:jc w:val="right"/>
      </w:pPr>
      <w:r>
        <w:t xml:space="preserve"> </w:t>
      </w:r>
    </w:p>
    <w:p w14:paraId="00EFE6B9" w14:textId="77777777" w:rsidR="00EB23DD" w:rsidRDefault="00BF65D0">
      <w:pPr>
        <w:spacing w:after="6" w:line="240" w:lineRule="auto"/>
        <w:ind w:left="638" w:firstLine="0"/>
        <w:jc w:val="left"/>
      </w:pPr>
      <w:r>
        <w:t xml:space="preserve"> </w:t>
      </w:r>
    </w:p>
    <w:p w14:paraId="0E730A45" w14:textId="77777777" w:rsidR="00EB23DD" w:rsidRDefault="00BF65D0">
      <w:pPr>
        <w:spacing w:after="1" w:line="240" w:lineRule="auto"/>
        <w:ind w:left="638" w:firstLine="0"/>
        <w:jc w:val="left"/>
      </w:pPr>
      <w:r>
        <w:t xml:space="preserve"> </w:t>
      </w:r>
    </w:p>
    <w:p w14:paraId="6E5DC258" w14:textId="77777777" w:rsidR="00EB23DD" w:rsidRDefault="00BF65D0">
      <w:pPr>
        <w:spacing w:after="1" w:line="240" w:lineRule="auto"/>
        <w:ind w:left="638" w:firstLine="0"/>
        <w:jc w:val="left"/>
      </w:pPr>
      <w:r>
        <w:t xml:space="preserve"> </w:t>
      </w:r>
    </w:p>
    <w:p w14:paraId="1DF5A80A" w14:textId="77777777" w:rsidR="00EB23DD" w:rsidRDefault="00BF65D0">
      <w:pPr>
        <w:spacing w:after="1" w:line="240" w:lineRule="auto"/>
        <w:ind w:left="638" w:firstLine="0"/>
        <w:jc w:val="left"/>
      </w:pPr>
      <w:r>
        <w:t xml:space="preserve"> </w:t>
      </w:r>
    </w:p>
    <w:p w14:paraId="743C3F74" w14:textId="77777777" w:rsidR="00EB23DD" w:rsidRDefault="00BF65D0">
      <w:pPr>
        <w:spacing w:after="1" w:line="240" w:lineRule="auto"/>
        <w:ind w:left="638" w:firstLine="0"/>
        <w:jc w:val="left"/>
      </w:pPr>
      <w:r>
        <w:t xml:space="preserve"> </w:t>
      </w:r>
    </w:p>
    <w:p w14:paraId="465B2B58" w14:textId="77777777" w:rsidR="00EB23DD" w:rsidRDefault="00BF65D0" w:rsidP="004851D5">
      <w:pPr>
        <w:spacing w:after="1" w:line="240" w:lineRule="auto"/>
        <w:ind w:left="638" w:firstLine="0"/>
        <w:jc w:val="left"/>
      </w:pPr>
      <w:r>
        <w:t xml:space="preserve"> </w:t>
      </w:r>
    </w:p>
    <w:p w14:paraId="329A9F85" w14:textId="77777777" w:rsidR="00ED4439" w:rsidRDefault="00ED4439" w:rsidP="004851D5">
      <w:pPr>
        <w:spacing w:after="1" w:line="240" w:lineRule="auto"/>
        <w:ind w:left="638" w:firstLine="0"/>
        <w:jc w:val="left"/>
      </w:pPr>
    </w:p>
    <w:p w14:paraId="70E66EE8" w14:textId="77777777" w:rsidR="00ED4439" w:rsidRDefault="00ED4439" w:rsidP="004851D5">
      <w:pPr>
        <w:spacing w:after="1" w:line="240" w:lineRule="auto"/>
        <w:ind w:left="638" w:firstLine="0"/>
        <w:jc w:val="left"/>
      </w:pPr>
    </w:p>
    <w:p w14:paraId="53399FF5" w14:textId="77777777" w:rsidR="00ED4439" w:rsidRDefault="00ED4439" w:rsidP="004851D5">
      <w:pPr>
        <w:spacing w:after="1" w:line="240" w:lineRule="auto"/>
        <w:ind w:left="638" w:firstLine="0"/>
        <w:jc w:val="left"/>
      </w:pPr>
    </w:p>
    <w:p w14:paraId="64BA6693" w14:textId="77777777" w:rsidR="00ED4439" w:rsidRDefault="00ED4439" w:rsidP="004851D5">
      <w:pPr>
        <w:spacing w:after="1" w:line="240" w:lineRule="auto"/>
        <w:ind w:left="638" w:firstLine="0"/>
        <w:jc w:val="left"/>
      </w:pPr>
    </w:p>
    <w:p w14:paraId="5DFDF6CF" w14:textId="77777777" w:rsidR="004851D5" w:rsidRDefault="004851D5" w:rsidP="004851D5">
      <w:pPr>
        <w:spacing w:after="1" w:line="240" w:lineRule="auto"/>
        <w:ind w:left="638" w:firstLine="0"/>
        <w:jc w:val="left"/>
      </w:pPr>
    </w:p>
    <w:p w14:paraId="72F24221" w14:textId="7628747A" w:rsidR="00EB23DD" w:rsidRPr="00B52F7D" w:rsidRDefault="00BF65D0" w:rsidP="00B52F7D">
      <w:pPr>
        <w:spacing w:before="120" w:after="162" w:line="276" w:lineRule="auto"/>
        <w:ind w:left="571" w:firstLine="709"/>
        <w:jc w:val="center"/>
        <w:rPr>
          <w:szCs w:val="28"/>
        </w:rPr>
      </w:pPr>
      <w:r w:rsidRPr="00B52F7D">
        <w:rPr>
          <w:b/>
          <w:szCs w:val="28"/>
        </w:rPr>
        <w:t>I. Пояснительная записка</w:t>
      </w:r>
    </w:p>
    <w:p w14:paraId="52DFF182" w14:textId="5B3E9949" w:rsidR="00EB23DD" w:rsidRPr="00B52F7D" w:rsidRDefault="00966BF4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>Дополнительный образовательный</w:t>
      </w:r>
      <w:r w:rsidR="00BF65D0" w:rsidRPr="00B52F7D">
        <w:rPr>
          <w:szCs w:val="28"/>
        </w:rPr>
        <w:t xml:space="preserve"> </w:t>
      </w:r>
      <w:r w:rsidRPr="00B52F7D">
        <w:rPr>
          <w:szCs w:val="28"/>
        </w:rPr>
        <w:t>общеразвивающий модульный</w:t>
      </w:r>
      <w:r w:rsidR="00BF65D0" w:rsidRPr="00B52F7D">
        <w:rPr>
          <w:szCs w:val="28"/>
        </w:rPr>
        <w:t xml:space="preserve"> про</w:t>
      </w:r>
      <w:r w:rsidRPr="00B52F7D">
        <w:rPr>
          <w:szCs w:val="28"/>
        </w:rPr>
        <w:t>ект</w:t>
      </w:r>
      <w:r w:rsidR="004851D5" w:rsidRPr="00B52F7D">
        <w:rPr>
          <w:szCs w:val="28"/>
        </w:rPr>
        <w:t xml:space="preserve"> обучения основам этно</w:t>
      </w:r>
      <w:r w:rsidR="00BF65D0" w:rsidRPr="00B52F7D">
        <w:rPr>
          <w:szCs w:val="28"/>
        </w:rPr>
        <w:t xml:space="preserve">аэробики </w:t>
      </w:r>
      <w:r w:rsidR="004851D5" w:rsidRPr="00B52F7D">
        <w:rPr>
          <w:szCs w:val="28"/>
        </w:rPr>
        <w:t>«</w:t>
      </w:r>
      <w:r w:rsidR="007470C9">
        <w:rPr>
          <w:szCs w:val="28"/>
        </w:rPr>
        <w:t>Чукичаан</w:t>
      </w:r>
      <w:r w:rsidR="00BF65D0" w:rsidRPr="00B52F7D">
        <w:rPr>
          <w:szCs w:val="28"/>
        </w:rPr>
        <w:t xml:space="preserve">» (далее - Программа) составлена и разработана в соответствии с законодательными актами, нормативными документами: </w:t>
      </w:r>
    </w:p>
    <w:p w14:paraId="7440FC70" w14:textId="04E1C605" w:rsidR="00EB23DD" w:rsidRPr="00B52F7D" w:rsidRDefault="00BF65D0" w:rsidP="00B52F7D">
      <w:pPr>
        <w:numPr>
          <w:ilvl w:val="0"/>
          <w:numId w:val="1"/>
        </w:num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Федеральный закон от 04.12.2007 N 329-ФЗ </w:t>
      </w:r>
      <w:r w:rsidR="00B52F7D" w:rsidRPr="00B52F7D">
        <w:rPr>
          <w:szCs w:val="28"/>
        </w:rPr>
        <w:t>(в</w:t>
      </w:r>
      <w:r w:rsidRPr="00B52F7D">
        <w:rPr>
          <w:szCs w:val="28"/>
        </w:rPr>
        <w:t xml:space="preserve"> ред. от 31.12.2014) "О физической культуре и спорте в РФ"; </w:t>
      </w:r>
    </w:p>
    <w:p w14:paraId="7C214A52" w14:textId="77777777" w:rsidR="00EB23DD" w:rsidRPr="00B52F7D" w:rsidRDefault="00BF65D0" w:rsidP="00B52F7D">
      <w:pPr>
        <w:numPr>
          <w:ilvl w:val="0"/>
          <w:numId w:val="1"/>
        </w:numPr>
        <w:spacing w:before="120" w:after="160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Федеральный закон от 29.12.2012г. №273-ФЗ «Об образовании в РФ»;  </w:t>
      </w:r>
    </w:p>
    <w:p w14:paraId="242D32E3" w14:textId="77777777" w:rsidR="00EB23DD" w:rsidRPr="00B52F7D" w:rsidRDefault="00BF65D0" w:rsidP="00B52F7D">
      <w:pPr>
        <w:numPr>
          <w:ilvl w:val="0"/>
          <w:numId w:val="1"/>
        </w:numPr>
        <w:spacing w:before="120" w:after="154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приказ МинобрнаукиРФ  от 29.08.2013 №1008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14:paraId="7505F51F" w14:textId="77777777" w:rsidR="00EB23DD" w:rsidRPr="00B52F7D" w:rsidRDefault="00BF65D0" w:rsidP="00B52F7D">
      <w:pPr>
        <w:numPr>
          <w:ilvl w:val="0"/>
          <w:numId w:val="1"/>
        </w:num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приказ МинспортаРФ от 27.12.2013№1125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</w:t>
      </w:r>
    </w:p>
    <w:p w14:paraId="00998B1F" w14:textId="77777777" w:rsidR="00EB23DD" w:rsidRPr="00B52F7D" w:rsidRDefault="00BF65D0" w:rsidP="00B52F7D">
      <w:pPr>
        <w:numPr>
          <w:ilvl w:val="0"/>
          <w:numId w:val="1"/>
        </w:num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>Постановление Главного государственного санитарного врача РФ от 04.07.2014г. №41 «Об утверж</w:t>
      </w:r>
      <w:r w:rsidR="00851E7D" w:rsidRPr="00B52F7D">
        <w:rPr>
          <w:szCs w:val="28"/>
        </w:rPr>
        <w:t>дении СанПиН 2.4.4.3172-14 «Сан</w:t>
      </w:r>
      <w:r w:rsidRPr="00B52F7D">
        <w:rPr>
          <w:szCs w:val="28"/>
        </w:rPr>
        <w:t>и</w:t>
      </w:r>
      <w:r w:rsidR="00851E7D" w:rsidRPr="00B52F7D">
        <w:rPr>
          <w:szCs w:val="28"/>
        </w:rPr>
        <w:t>тар</w:t>
      </w:r>
      <w:r w:rsidRPr="00B52F7D">
        <w:rPr>
          <w:szCs w:val="28"/>
        </w:rPr>
        <w:t>но</w:t>
      </w:r>
      <w:r w:rsidR="00851E7D" w:rsidRPr="00B52F7D">
        <w:rPr>
          <w:szCs w:val="28"/>
        </w:rPr>
        <w:t>-</w:t>
      </w:r>
      <w:r w:rsidRPr="00B52F7D">
        <w:rPr>
          <w:szCs w:val="28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детей».  </w:t>
      </w:r>
    </w:p>
    <w:p w14:paraId="1D7AC442" w14:textId="77777777" w:rsidR="00EB23DD" w:rsidRPr="00B52F7D" w:rsidRDefault="00BF65D0" w:rsidP="00B52F7D">
      <w:pPr>
        <w:numPr>
          <w:ilvl w:val="0"/>
          <w:numId w:val="1"/>
        </w:numPr>
        <w:spacing w:before="120" w:after="159" w:line="276" w:lineRule="auto"/>
        <w:ind w:right="342" w:firstLine="709"/>
        <w:rPr>
          <w:szCs w:val="28"/>
        </w:rPr>
      </w:pPr>
      <w:r w:rsidRPr="00B52F7D">
        <w:rPr>
          <w:color w:val="2B3435"/>
          <w:szCs w:val="28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15.05 2013 г. № 26).</w:t>
      </w:r>
      <w:r w:rsidRPr="00B52F7D">
        <w:rPr>
          <w:szCs w:val="28"/>
        </w:rPr>
        <w:t xml:space="preserve"> </w:t>
      </w:r>
    </w:p>
    <w:p w14:paraId="09C7E0F6" w14:textId="77777777" w:rsidR="00EB23DD" w:rsidRPr="00B52F7D" w:rsidRDefault="00EB23DD" w:rsidP="00B52F7D">
      <w:pPr>
        <w:spacing w:before="120" w:after="164" w:line="276" w:lineRule="auto"/>
        <w:ind w:left="0" w:firstLine="709"/>
        <w:rPr>
          <w:szCs w:val="28"/>
        </w:rPr>
      </w:pPr>
    </w:p>
    <w:p w14:paraId="540DF932" w14:textId="77777777" w:rsidR="004851D5" w:rsidRPr="00B52F7D" w:rsidRDefault="004851D5" w:rsidP="00B52F7D">
      <w:pPr>
        <w:spacing w:before="120" w:after="164" w:line="276" w:lineRule="auto"/>
        <w:ind w:left="0" w:firstLine="709"/>
        <w:rPr>
          <w:szCs w:val="28"/>
        </w:rPr>
      </w:pPr>
    </w:p>
    <w:p w14:paraId="371DE1B9" w14:textId="77777777" w:rsidR="00B166FA" w:rsidRPr="00B52F7D" w:rsidRDefault="00B166FA" w:rsidP="00B52F7D">
      <w:pPr>
        <w:spacing w:before="120" w:after="164" w:line="276" w:lineRule="auto"/>
        <w:ind w:left="0" w:firstLine="709"/>
        <w:rPr>
          <w:szCs w:val="28"/>
        </w:rPr>
      </w:pPr>
    </w:p>
    <w:p w14:paraId="10693D3E" w14:textId="77777777" w:rsidR="00B166FA" w:rsidRPr="00B52F7D" w:rsidRDefault="00B166FA" w:rsidP="00B52F7D">
      <w:pPr>
        <w:spacing w:before="120" w:after="164" w:line="276" w:lineRule="auto"/>
        <w:ind w:left="0" w:firstLine="709"/>
        <w:rPr>
          <w:szCs w:val="28"/>
        </w:rPr>
      </w:pPr>
    </w:p>
    <w:p w14:paraId="305F2E7E" w14:textId="64766436" w:rsidR="004851D5" w:rsidRDefault="004851D5" w:rsidP="00B52F7D">
      <w:pPr>
        <w:spacing w:before="120" w:after="164" w:line="276" w:lineRule="auto"/>
        <w:ind w:left="0" w:firstLine="709"/>
        <w:rPr>
          <w:szCs w:val="28"/>
        </w:rPr>
      </w:pPr>
    </w:p>
    <w:p w14:paraId="2CEF66E0" w14:textId="774A717E" w:rsidR="00B52F7D" w:rsidRDefault="00B52F7D" w:rsidP="00B52F7D">
      <w:pPr>
        <w:spacing w:before="120" w:after="164" w:line="276" w:lineRule="auto"/>
        <w:ind w:left="0" w:firstLine="709"/>
        <w:rPr>
          <w:szCs w:val="28"/>
        </w:rPr>
      </w:pPr>
    </w:p>
    <w:p w14:paraId="7DF0F1F8" w14:textId="1F7FB965" w:rsidR="00B52F7D" w:rsidRDefault="00B52F7D" w:rsidP="00B52F7D">
      <w:pPr>
        <w:spacing w:before="120" w:after="164" w:line="276" w:lineRule="auto"/>
        <w:ind w:left="0" w:firstLine="709"/>
        <w:rPr>
          <w:szCs w:val="28"/>
        </w:rPr>
      </w:pPr>
    </w:p>
    <w:p w14:paraId="01F82CBD" w14:textId="28D9085B" w:rsidR="00B52F7D" w:rsidRDefault="00B52F7D" w:rsidP="00B52F7D">
      <w:pPr>
        <w:spacing w:before="120" w:after="164" w:line="276" w:lineRule="auto"/>
        <w:ind w:left="0" w:firstLine="709"/>
        <w:rPr>
          <w:szCs w:val="28"/>
        </w:rPr>
      </w:pPr>
    </w:p>
    <w:p w14:paraId="29225FA8" w14:textId="77777777" w:rsidR="00B52F7D" w:rsidRPr="00B52F7D" w:rsidRDefault="00B52F7D" w:rsidP="00B52F7D">
      <w:pPr>
        <w:spacing w:before="120" w:after="164" w:line="276" w:lineRule="auto"/>
        <w:ind w:left="0" w:firstLine="709"/>
        <w:rPr>
          <w:szCs w:val="28"/>
        </w:rPr>
      </w:pPr>
    </w:p>
    <w:p w14:paraId="4E876FBD" w14:textId="77777777" w:rsidR="00ED4439" w:rsidRPr="00B52F7D" w:rsidRDefault="00ED4439" w:rsidP="00B52F7D">
      <w:pPr>
        <w:spacing w:before="120" w:after="164" w:line="276" w:lineRule="auto"/>
        <w:ind w:left="0" w:firstLine="709"/>
        <w:rPr>
          <w:szCs w:val="28"/>
        </w:rPr>
      </w:pPr>
    </w:p>
    <w:p w14:paraId="3CD688F1" w14:textId="77777777" w:rsidR="00ED4439" w:rsidRPr="00B52F7D" w:rsidRDefault="00966BF4" w:rsidP="00B52F7D">
      <w:pPr>
        <w:spacing w:before="120" w:after="162" w:line="276" w:lineRule="auto"/>
        <w:ind w:left="984" w:firstLine="709"/>
        <w:rPr>
          <w:b/>
          <w:szCs w:val="28"/>
        </w:rPr>
      </w:pPr>
      <w:r w:rsidRPr="00B52F7D">
        <w:rPr>
          <w:b/>
          <w:szCs w:val="28"/>
        </w:rPr>
        <w:lastRenderedPageBreak/>
        <w:t xml:space="preserve">                                      </w:t>
      </w:r>
      <w:r w:rsidR="00BF65D0" w:rsidRPr="00B52F7D">
        <w:rPr>
          <w:b/>
          <w:szCs w:val="28"/>
        </w:rPr>
        <w:t>Актуальность</w:t>
      </w:r>
      <w:r w:rsidRPr="00B52F7D">
        <w:rPr>
          <w:b/>
          <w:szCs w:val="28"/>
        </w:rPr>
        <w:t xml:space="preserve">                             </w:t>
      </w:r>
    </w:p>
    <w:p w14:paraId="0D5052E1" w14:textId="77777777" w:rsidR="00EB23DD" w:rsidRPr="00B52F7D" w:rsidRDefault="00966BF4" w:rsidP="00B52F7D">
      <w:pPr>
        <w:spacing w:before="120" w:after="162" w:line="276" w:lineRule="auto"/>
        <w:ind w:left="984" w:firstLine="709"/>
        <w:rPr>
          <w:b/>
          <w:szCs w:val="28"/>
        </w:rPr>
      </w:pPr>
      <w:r w:rsidRPr="00B52F7D">
        <w:rPr>
          <w:b/>
          <w:szCs w:val="28"/>
        </w:rPr>
        <w:t xml:space="preserve">     </w:t>
      </w:r>
      <w:r w:rsidR="00BF65D0" w:rsidRPr="00B52F7D">
        <w:rPr>
          <w:b/>
          <w:szCs w:val="28"/>
        </w:rPr>
        <w:t xml:space="preserve"> и</w:t>
      </w:r>
      <w:r w:rsidR="00ED4439" w:rsidRPr="00B52F7D">
        <w:rPr>
          <w:b/>
          <w:szCs w:val="28"/>
        </w:rPr>
        <w:t xml:space="preserve"> педагогическая целесообразность п</w:t>
      </w:r>
      <w:r w:rsidR="00851E7D" w:rsidRPr="00B52F7D">
        <w:rPr>
          <w:b/>
          <w:szCs w:val="28"/>
        </w:rPr>
        <w:t>роекта</w:t>
      </w:r>
    </w:p>
    <w:p w14:paraId="5D884699" w14:textId="77777777" w:rsidR="000739C8" w:rsidRPr="00B52F7D" w:rsidRDefault="000739C8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>Проблема здоровья подрастающего поколения в последнее время стала очень актуальной, так как негативное влияние на организм ребенка различных факторов окружающей среды приводит к ухудшению состояния его здоровья, снижению умственной и физической активности.</w:t>
      </w:r>
    </w:p>
    <w:p w14:paraId="500932A6" w14:textId="77777777" w:rsidR="000739C8" w:rsidRPr="00B52F7D" w:rsidRDefault="000739C8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Правильное физическое воспитание детей укрепляет и закаливает организм, является наиболее эффективным средством важнейшим стимулятором роста и развития детей. </w:t>
      </w:r>
    </w:p>
    <w:p w14:paraId="0BE8E6B2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ребенка. В этот период ребенок интенсивно растет и развивается, движения становятся его потребностью, поэтому физическое воспитание особенно важно в этот возрастной период. </w:t>
      </w:r>
    </w:p>
    <w:p w14:paraId="36140F35" w14:textId="13DA1858" w:rsidR="00EB23DD" w:rsidRPr="00B52F7D" w:rsidRDefault="00BF65D0" w:rsidP="007470C9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Во многих дошкольных учреждениях существует проблема изменений традиционности в подходе к физическому </w:t>
      </w:r>
      <w:r w:rsidR="00B52F7D" w:rsidRPr="00B52F7D">
        <w:rPr>
          <w:szCs w:val="28"/>
        </w:rPr>
        <w:t>воспитанию несмотря на то, что</w:t>
      </w:r>
      <w:r w:rsidRPr="00B52F7D">
        <w:rPr>
          <w:szCs w:val="28"/>
        </w:rPr>
        <w:t xml:space="preserve"> в настоящее время разрабатывается множество методик, предлагающих приобщить детей </w:t>
      </w:r>
      <w:r w:rsidR="006B2EE9" w:rsidRPr="00B52F7D">
        <w:rPr>
          <w:szCs w:val="28"/>
        </w:rPr>
        <w:t>к физической</w:t>
      </w:r>
      <w:r w:rsidRPr="00B52F7D">
        <w:rPr>
          <w:szCs w:val="28"/>
        </w:rPr>
        <w:t xml:space="preserve"> культуре и спорту, опираясь на их интересы и творческий потенциал. Одним из направлений отхода от традиционности в физическом воспитании дошкольника является использование музыкально - ритмических движений – как средства физического воспитания. Вопрос об использовании и значении данных движений достаточно широко раскрыт в педагогической литературе, вместе с тем практика дошкольных учреждений не всегда использует </w:t>
      </w:r>
      <w:r w:rsidR="006B2EE9" w:rsidRPr="00B52F7D">
        <w:rPr>
          <w:szCs w:val="28"/>
        </w:rPr>
        <w:t>их в</w:t>
      </w:r>
      <w:r w:rsidRPr="00B52F7D">
        <w:rPr>
          <w:szCs w:val="28"/>
        </w:rPr>
        <w:t xml:space="preserve"> работе по физическому воспитанию. </w:t>
      </w:r>
    </w:p>
    <w:p w14:paraId="3A983F38" w14:textId="77777777" w:rsidR="00EB23DD" w:rsidRPr="00B52F7D" w:rsidRDefault="00BF65D0" w:rsidP="00B52F7D">
      <w:pPr>
        <w:spacing w:before="120" w:line="276" w:lineRule="auto"/>
        <w:ind w:left="268" w:right="340" w:firstLine="709"/>
        <w:rPr>
          <w:szCs w:val="28"/>
        </w:rPr>
      </w:pPr>
      <w:r w:rsidRPr="00B52F7D">
        <w:rPr>
          <w:szCs w:val="28"/>
        </w:rPr>
        <w:t xml:space="preserve">Актуальность занятий в группах детского фитнеса заключается в разностороннем воздействии на опорно-двигательный аппарат, сердечно </w:t>
      </w:r>
      <w:r w:rsidR="006B2EE9" w:rsidRPr="00B52F7D">
        <w:rPr>
          <w:szCs w:val="28"/>
        </w:rPr>
        <w:t>сосудистую, дыхательную</w:t>
      </w:r>
      <w:r w:rsidRPr="00B52F7D">
        <w:rPr>
          <w:szCs w:val="28"/>
        </w:rPr>
        <w:t xml:space="preserve"> и нервную системы человека. Эмоциональность достигается не только музыкальным сопровождением и элементам </w:t>
      </w:r>
      <w:r w:rsidR="00BF161F" w:rsidRPr="00B52F7D">
        <w:rPr>
          <w:szCs w:val="28"/>
        </w:rPr>
        <w:t xml:space="preserve">национального </w:t>
      </w:r>
      <w:r w:rsidRPr="00B52F7D">
        <w:rPr>
          <w:szCs w:val="28"/>
        </w:rPr>
        <w:t xml:space="preserve">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дошкольников. </w:t>
      </w:r>
    </w:p>
    <w:p w14:paraId="7DBE19E9" w14:textId="77777777" w:rsidR="00EB23DD" w:rsidRPr="00B52F7D" w:rsidRDefault="00BF161F" w:rsidP="00B52F7D">
      <w:pPr>
        <w:spacing w:before="120" w:after="154" w:line="276" w:lineRule="auto"/>
        <w:ind w:right="342" w:firstLine="0"/>
        <w:rPr>
          <w:szCs w:val="28"/>
        </w:rPr>
      </w:pPr>
      <w:r w:rsidRPr="00B52F7D">
        <w:rPr>
          <w:szCs w:val="28"/>
        </w:rPr>
        <w:t xml:space="preserve">       </w:t>
      </w:r>
      <w:r w:rsidR="006B2EE9" w:rsidRPr="00B52F7D">
        <w:rPr>
          <w:szCs w:val="28"/>
        </w:rPr>
        <w:t xml:space="preserve">   </w:t>
      </w:r>
      <w:r w:rsidR="0077568C" w:rsidRPr="00B52F7D">
        <w:rPr>
          <w:szCs w:val="28"/>
        </w:rPr>
        <w:t>Новизна Проекта</w:t>
      </w:r>
      <w:r w:rsidR="00BF65D0" w:rsidRPr="00B52F7D">
        <w:rPr>
          <w:szCs w:val="28"/>
        </w:rPr>
        <w:t xml:space="preserve"> заключается в использовании большого количества аэробных упражнений, всесторонне воздействующих на различные части тела, на развитие всех физических качеств, в выполнении элементов базовой аэробики, повышение уровня привлекательности занятий физической культу</w:t>
      </w:r>
      <w:r w:rsidR="006B2EE9" w:rsidRPr="00B52F7D">
        <w:rPr>
          <w:szCs w:val="28"/>
        </w:rPr>
        <w:t>рой через приобщение к этно</w:t>
      </w:r>
      <w:r w:rsidR="00BF65D0" w:rsidRPr="00B52F7D">
        <w:rPr>
          <w:szCs w:val="28"/>
        </w:rPr>
        <w:t xml:space="preserve">аэробике. </w:t>
      </w:r>
    </w:p>
    <w:p w14:paraId="00F5064B" w14:textId="77777777" w:rsidR="00EB23DD" w:rsidRPr="00B52F7D" w:rsidRDefault="0077568C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lastRenderedPageBreak/>
        <w:t>Новизна проекта</w:t>
      </w:r>
      <w:r w:rsidR="00BF65D0" w:rsidRPr="00B52F7D">
        <w:rPr>
          <w:szCs w:val="28"/>
        </w:rPr>
        <w:t xml:space="preserve"> заключается в том, что она впервые опробована в системе физического воспитания дошкольников и дает ребенку возможность разностороннего физического развития. </w:t>
      </w:r>
    </w:p>
    <w:p w14:paraId="52FF2E75" w14:textId="77777777" w:rsidR="00EB23DD" w:rsidRPr="00B52F7D" w:rsidRDefault="006B2EE9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>Этно</w:t>
      </w:r>
      <w:r w:rsidR="000739C8" w:rsidRPr="00B52F7D">
        <w:rPr>
          <w:szCs w:val="28"/>
        </w:rPr>
        <w:t xml:space="preserve">аэробика - как средство развития двигательных навыков дошкольников, </w:t>
      </w:r>
      <w:r w:rsidR="00BF65D0" w:rsidRPr="00B52F7D">
        <w:rPr>
          <w:szCs w:val="28"/>
        </w:rPr>
        <w:t xml:space="preserve">это система упражнений, которая дает бодрость, здоровье, мышечную радость, повышает тонус нервной системы, неограниченный выбор движений, воздействующих на различные части тела, на развитие всех физических качеств.  </w:t>
      </w:r>
    </w:p>
    <w:p w14:paraId="22A615B9" w14:textId="77777777" w:rsidR="00EB23DD" w:rsidRPr="00B52F7D" w:rsidRDefault="006B2EE9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К </w:t>
      </w:r>
      <w:r w:rsidR="00ED4439" w:rsidRPr="00B52F7D">
        <w:rPr>
          <w:szCs w:val="28"/>
        </w:rPr>
        <w:t>э</w:t>
      </w:r>
      <w:r w:rsidRPr="00B52F7D">
        <w:rPr>
          <w:szCs w:val="28"/>
        </w:rPr>
        <w:t>тно</w:t>
      </w:r>
      <w:r w:rsidR="00BF65D0" w:rsidRPr="00B52F7D">
        <w:rPr>
          <w:szCs w:val="28"/>
        </w:rPr>
        <w:t xml:space="preserve">аэробике относятся все физические упражнения, при выполнении которых организм потребляет большое количество кислорода. Происходит это за счет стимуляции сердечной и дыхательной деятельности, с помощью циклических движений – бег, прыжки, </w:t>
      </w:r>
      <w:r w:rsidRPr="00B52F7D">
        <w:rPr>
          <w:szCs w:val="28"/>
        </w:rPr>
        <w:t xml:space="preserve">национальные </w:t>
      </w:r>
      <w:r w:rsidR="00BF65D0" w:rsidRPr="00B52F7D">
        <w:rPr>
          <w:szCs w:val="28"/>
        </w:rPr>
        <w:t xml:space="preserve">танцы. А кислород, как известно, - необходимый элемент существования живой материи. </w:t>
      </w:r>
    </w:p>
    <w:p w14:paraId="79F5F401" w14:textId="281F1769" w:rsidR="000B65DE" w:rsidRPr="00B52F7D" w:rsidRDefault="00C97DA0" w:rsidP="00B52F7D">
      <w:pPr>
        <w:spacing w:before="120" w:after="159" w:line="276" w:lineRule="auto"/>
        <w:ind w:right="342" w:firstLine="0"/>
        <w:rPr>
          <w:szCs w:val="28"/>
        </w:rPr>
      </w:pPr>
      <w:r w:rsidRPr="00B52F7D">
        <w:rPr>
          <w:szCs w:val="28"/>
        </w:rPr>
        <w:t xml:space="preserve">          </w:t>
      </w:r>
      <w:r w:rsidR="006B2EE9" w:rsidRPr="00B52F7D">
        <w:rPr>
          <w:szCs w:val="28"/>
        </w:rPr>
        <w:t>При занятиях этно</w:t>
      </w:r>
      <w:r w:rsidR="00BF65D0" w:rsidRPr="00B52F7D">
        <w:rPr>
          <w:szCs w:val="28"/>
        </w:rPr>
        <w:t xml:space="preserve">аэробикой ребенок физически крепнет, становится более подвижным, успешно овладевает основными движениями, у него хорошая координация при ходьбе, беге, прыжках. Совершенствуются процессы высшей нервной деятельности: развивается способность анализировать, обобщать, улучшается произвольная память. </w:t>
      </w:r>
    </w:p>
    <w:p w14:paraId="6B9EC77E" w14:textId="26BC7D49" w:rsidR="00EB23DD" w:rsidRPr="00B52F7D" w:rsidRDefault="0077568C" w:rsidP="00B52F7D">
      <w:pPr>
        <w:spacing w:before="120" w:after="159" w:line="276" w:lineRule="auto"/>
        <w:ind w:right="342" w:firstLine="709"/>
        <w:jc w:val="center"/>
        <w:rPr>
          <w:szCs w:val="28"/>
        </w:rPr>
      </w:pPr>
      <w:r w:rsidRPr="00B52F7D">
        <w:rPr>
          <w:b/>
          <w:szCs w:val="28"/>
        </w:rPr>
        <w:t>Цели и задачи Проекта</w:t>
      </w:r>
    </w:p>
    <w:p w14:paraId="455813CD" w14:textId="411B60D1" w:rsidR="00EB23DD" w:rsidRPr="00B52F7D" w:rsidRDefault="00BF65D0" w:rsidP="00B52F7D">
      <w:pPr>
        <w:spacing w:before="120" w:line="276" w:lineRule="auto"/>
        <w:ind w:firstLine="709"/>
        <w:rPr>
          <w:szCs w:val="28"/>
        </w:rPr>
      </w:pPr>
      <w:r w:rsidRPr="00B52F7D">
        <w:rPr>
          <w:b/>
          <w:szCs w:val="28"/>
        </w:rPr>
        <w:t>Цель:</w:t>
      </w:r>
      <w:r w:rsidRPr="00B52F7D">
        <w:rPr>
          <w:szCs w:val="28"/>
        </w:rPr>
        <w:t xml:space="preserve"> Содействие всестороннему развитию личности дошкольника </w:t>
      </w:r>
      <w:r w:rsidR="00B52F7D" w:rsidRPr="00B52F7D">
        <w:rPr>
          <w:szCs w:val="28"/>
        </w:rPr>
        <w:t>средствами музыкально</w:t>
      </w:r>
      <w:r w:rsidRPr="00B52F7D">
        <w:rPr>
          <w:szCs w:val="28"/>
        </w:rPr>
        <w:t>-ритмического воспитания</w:t>
      </w:r>
      <w:r w:rsidR="000B65DE" w:rsidRPr="00B52F7D">
        <w:rPr>
          <w:szCs w:val="28"/>
        </w:rPr>
        <w:t>.</w:t>
      </w:r>
      <w:r w:rsidR="008D42FD" w:rsidRPr="00B52F7D">
        <w:rPr>
          <w:szCs w:val="28"/>
        </w:rPr>
        <w:t xml:space="preserve"> </w:t>
      </w:r>
    </w:p>
    <w:p w14:paraId="5EFC7005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Задачи:   </w:t>
      </w:r>
    </w:p>
    <w:p w14:paraId="156253C6" w14:textId="77777777" w:rsidR="008D42FD" w:rsidRPr="00B52F7D" w:rsidRDefault="008D42FD" w:rsidP="00B52F7D">
      <w:pPr>
        <w:spacing w:before="120" w:after="165" w:line="276" w:lineRule="auto"/>
        <w:rPr>
          <w:szCs w:val="28"/>
        </w:rPr>
      </w:pPr>
      <w:r w:rsidRPr="00B52F7D">
        <w:rPr>
          <w:szCs w:val="28"/>
        </w:rPr>
        <w:t xml:space="preserve">Образовательные: </w:t>
      </w:r>
    </w:p>
    <w:p w14:paraId="7834923E" w14:textId="77777777" w:rsidR="008D42FD" w:rsidRPr="00B52F7D" w:rsidRDefault="008D42FD" w:rsidP="00B52F7D">
      <w:pPr>
        <w:pStyle w:val="a5"/>
        <w:numPr>
          <w:ilvl w:val="0"/>
          <w:numId w:val="44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Развитие физических качеств;</w:t>
      </w:r>
    </w:p>
    <w:p w14:paraId="13DB4106" w14:textId="77777777" w:rsidR="008D42FD" w:rsidRPr="00B52F7D" w:rsidRDefault="008D42FD" w:rsidP="00B52F7D">
      <w:pPr>
        <w:pStyle w:val="a5"/>
        <w:numPr>
          <w:ilvl w:val="0"/>
          <w:numId w:val="44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Совершенствование гибкости и ловкости;</w:t>
      </w:r>
    </w:p>
    <w:p w14:paraId="5D5A3741" w14:textId="77777777" w:rsidR="008D42FD" w:rsidRPr="00B52F7D" w:rsidRDefault="008D42FD" w:rsidP="00B52F7D">
      <w:pPr>
        <w:pStyle w:val="a5"/>
        <w:numPr>
          <w:ilvl w:val="0"/>
          <w:numId w:val="44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 xml:space="preserve">Повышение уровня ритмической подготовки </w:t>
      </w:r>
    </w:p>
    <w:p w14:paraId="69069BAB" w14:textId="77777777" w:rsidR="008D42FD" w:rsidRPr="00B52F7D" w:rsidRDefault="008D42FD" w:rsidP="00B52F7D">
      <w:pPr>
        <w:pStyle w:val="a5"/>
        <w:spacing w:before="120" w:after="165" w:line="276" w:lineRule="auto"/>
        <w:ind w:left="1342" w:firstLine="0"/>
        <w:rPr>
          <w:szCs w:val="28"/>
        </w:rPr>
      </w:pPr>
      <w:r w:rsidRPr="00B52F7D">
        <w:rPr>
          <w:szCs w:val="28"/>
        </w:rPr>
        <w:t xml:space="preserve">    путем использования музыкальной фонограммы;</w:t>
      </w:r>
    </w:p>
    <w:p w14:paraId="3D8ECDE8" w14:textId="77777777" w:rsidR="008D42FD" w:rsidRPr="00B52F7D" w:rsidRDefault="008D42FD" w:rsidP="00B52F7D">
      <w:pPr>
        <w:spacing w:before="120" w:after="165" w:line="276" w:lineRule="auto"/>
        <w:rPr>
          <w:szCs w:val="28"/>
        </w:rPr>
      </w:pPr>
      <w:r w:rsidRPr="00B52F7D">
        <w:rPr>
          <w:szCs w:val="28"/>
        </w:rPr>
        <w:t>Оздоровительные:</w:t>
      </w:r>
    </w:p>
    <w:p w14:paraId="2A7E0E81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Формирование правильной осанки;</w:t>
      </w:r>
    </w:p>
    <w:p w14:paraId="40FF40CE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Профилактика плоскостопия;</w:t>
      </w:r>
    </w:p>
    <w:p w14:paraId="1B6605CA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Укрепление опорно - двигательного аппарата;</w:t>
      </w:r>
    </w:p>
    <w:p w14:paraId="33F8DFE3" w14:textId="77777777" w:rsidR="008D42FD" w:rsidRPr="00B52F7D" w:rsidRDefault="008D42FD" w:rsidP="00B52F7D">
      <w:pPr>
        <w:spacing w:before="120" w:after="165" w:line="276" w:lineRule="auto"/>
        <w:rPr>
          <w:szCs w:val="28"/>
        </w:rPr>
      </w:pPr>
      <w:r w:rsidRPr="00B52F7D">
        <w:rPr>
          <w:szCs w:val="28"/>
        </w:rPr>
        <w:t>Воспитательные:</w:t>
      </w:r>
    </w:p>
    <w:p w14:paraId="6DB1E892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Воспитывать интерес к занятиям по аэробике, к культуре эвенов;</w:t>
      </w:r>
    </w:p>
    <w:p w14:paraId="5D341276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Воспитание чувства пр</w:t>
      </w:r>
      <w:r w:rsidR="0077568C" w:rsidRPr="00B52F7D">
        <w:rPr>
          <w:szCs w:val="28"/>
        </w:rPr>
        <w:t xml:space="preserve">екрасного, эстетической </w:t>
      </w:r>
      <w:r w:rsidRPr="00B52F7D">
        <w:rPr>
          <w:szCs w:val="28"/>
        </w:rPr>
        <w:t>культуры;</w:t>
      </w:r>
    </w:p>
    <w:p w14:paraId="31B52896" w14:textId="77777777" w:rsidR="008D42FD" w:rsidRPr="00B52F7D" w:rsidRDefault="008D42FD" w:rsidP="00B52F7D">
      <w:pPr>
        <w:pStyle w:val="a5"/>
        <w:numPr>
          <w:ilvl w:val="0"/>
          <w:numId w:val="45"/>
        </w:numPr>
        <w:spacing w:before="120" w:after="165" w:line="276" w:lineRule="auto"/>
        <w:rPr>
          <w:szCs w:val="28"/>
        </w:rPr>
      </w:pPr>
      <w:r w:rsidRPr="00B52F7D">
        <w:rPr>
          <w:szCs w:val="28"/>
        </w:rPr>
        <w:t>Воспитание ценностного отношения к здоровому</w:t>
      </w:r>
    </w:p>
    <w:p w14:paraId="0DE2D5AA" w14:textId="77777777" w:rsidR="00EB23DD" w:rsidRPr="00B52F7D" w:rsidRDefault="008D42FD" w:rsidP="00B52F7D">
      <w:pPr>
        <w:pStyle w:val="a5"/>
        <w:spacing w:before="120" w:after="165" w:line="276" w:lineRule="auto"/>
        <w:ind w:left="1342" w:firstLine="0"/>
        <w:rPr>
          <w:szCs w:val="28"/>
        </w:rPr>
      </w:pPr>
      <w:r w:rsidRPr="00B52F7D">
        <w:rPr>
          <w:szCs w:val="28"/>
        </w:rPr>
        <w:t xml:space="preserve">  образу жизни</w:t>
      </w:r>
      <w:r w:rsidR="00BF65D0" w:rsidRPr="00B52F7D">
        <w:rPr>
          <w:szCs w:val="28"/>
        </w:rPr>
        <w:t xml:space="preserve"> </w:t>
      </w:r>
    </w:p>
    <w:p w14:paraId="522BA60F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lastRenderedPageBreak/>
        <w:t xml:space="preserve">Принципы организации образовательного процесса </w:t>
      </w:r>
    </w:p>
    <w:p w14:paraId="6F8E7C57" w14:textId="77777777" w:rsidR="00EB23DD" w:rsidRPr="00B52F7D" w:rsidRDefault="0077568C" w:rsidP="00B52F7D">
      <w:pPr>
        <w:spacing w:before="120" w:after="164" w:line="276" w:lineRule="auto"/>
        <w:ind w:left="994" w:firstLine="709"/>
        <w:rPr>
          <w:szCs w:val="28"/>
        </w:rPr>
      </w:pPr>
      <w:r w:rsidRPr="00B52F7D">
        <w:rPr>
          <w:szCs w:val="28"/>
        </w:rPr>
        <w:t>Проект разработан</w:t>
      </w:r>
      <w:r w:rsidR="00BF65D0" w:rsidRPr="00B52F7D">
        <w:rPr>
          <w:szCs w:val="28"/>
        </w:rPr>
        <w:t xml:space="preserve"> на основе комплекса принципов: </w:t>
      </w:r>
    </w:p>
    <w:p w14:paraId="48450F37" w14:textId="77777777" w:rsidR="00EB23DD" w:rsidRPr="00B52F7D" w:rsidRDefault="00BF65D0" w:rsidP="00B52F7D">
      <w:pPr>
        <w:numPr>
          <w:ilvl w:val="0"/>
          <w:numId w:val="5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Общие социальные принципы воспитательной стратегии общества: </w:t>
      </w:r>
    </w:p>
    <w:p w14:paraId="1C658354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>-</w:t>
      </w:r>
      <w:r w:rsidR="00C97DA0" w:rsidRPr="00B52F7D">
        <w:rPr>
          <w:szCs w:val="28"/>
        </w:rPr>
        <w:t xml:space="preserve"> </w:t>
      </w:r>
      <w:r w:rsidRPr="00B52F7D">
        <w:rPr>
          <w:szCs w:val="28"/>
        </w:rPr>
        <w:t xml:space="preserve">принцип всестороннего развития личности, оздоровительной направленности, связи физического воспитания с другими сторонами воспитания. </w:t>
      </w:r>
    </w:p>
    <w:p w14:paraId="7D6BF8E4" w14:textId="77777777" w:rsidR="00EB23DD" w:rsidRPr="00B52F7D" w:rsidRDefault="00BF65D0" w:rsidP="00B52F7D">
      <w:pPr>
        <w:numPr>
          <w:ilvl w:val="0"/>
          <w:numId w:val="5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Общие принципы воспитания и образования: </w:t>
      </w:r>
    </w:p>
    <w:p w14:paraId="323838B1" w14:textId="77777777" w:rsidR="00EB23DD" w:rsidRPr="00B52F7D" w:rsidRDefault="00C97DA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 </w:t>
      </w:r>
      <w:r w:rsidR="00BF65D0" w:rsidRPr="00B52F7D">
        <w:rPr>
          <w:szCs w:val="28"/>
        </w:rPr>
        <w:t xml:space="preserve">принцип активности и сознательности, доступности и индивидуализации, наглядности. </w:t>
      </w:r>
    </w:p>
    <w:p w14:paraId="31E3AD80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3. Принципы, регламентирующие процесс физического воспитания: </w:t>
      </w:r>
    </w:p>
    <w:p w14:paraId="58D37782" w14:textId="4BD1F255" w:rsidR="00A6362C" w:rsidRPr="00B52F7D" w:rsidRDefault="00BF65D0" w:rsidP="00B52F7D">
      <w:pPr>
        <w:spacing w:before="120" w:after="156" w:line="276" w:lineRule="auto"/>
        <w:ind w:left="278" w:firstLine="709"/>
        <w:rPr>
          <w:szCs w:val="28"/>
        </w:rPr>
      </w:pPr>
      <w:r w:rsidRPr="00B52F7D">
        <w:rPr>
          <w:szCs w:val="28"/>
        </w:rPr>
        <w:t xml:space="preserve">- принцип непрерывности, постепенного наращивания развивающее </w:t>
      </w:r>
      <w:r w:rsidRPr="00B52F7D">
        <w:rPr>
          <w:szCs w:val="28"/>
        </w:rPr>
        <w:tab/>
        <w:t xml:space="preserve">тренирующих воздействий, системного чередования нагрузок и отдыха, возрастной </w:t>
      </w:r>
      <w:r w:rsidRPr="00B52F7D">
        <w:rPr>
          <w:szCs w:val="28"/>
        </w:rPr>
        <w:tab/>
        <w:t xml:space="preserve">адекватности </w:t>
      </w:r>
      <w:r w:rsidRPr="00B52F7D">
        <w:rPr>
          <w:szCs w:val="28"/>
        </w:rPr>
        <w:tab/>
        <w:t xml:space="preserve">направлений </w:t>
      </w:r>
      <w:r w:rsidRPr="00B52F7D">
        <w:rPr>
          <w:szCs w:val="28"/>
        </w:rPr>
        <w:tab/>
        <w:t xml:space="preserve">физического </w:t>
      </w:r>
      <w:r w:rsidRPr="00B52F7D">
        <w:rPr>
          <w:szCs w:val="28"/>
        </w:rPr>
        <w:tab/>
        <w:t xml:space="preserve">воспитания, адаптированного сбалансирования динамики нагрузок. </w:t>
      </w:r>
    </w:p>
    <w:p w14:paraId="439CA9B1" w14:textId="77777777" w:rsidR="00EB23DD" w:rsidRPr="00B52F7D" w:rsidRDefault="0077568C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>Направленность Проекта</w:t>
      </w:r>
      <w:r w:rsidR="00BF65D0" w:rsidRPr="00B52F7D">
        <w:rPr>
          <w:b/>
          <w:szCs w:val="28"/>
        </w:rPr>
        <w:t xml:space="preserve">: </w:t>
      </w:r>
      <w:r w:rsidR="00BF65D0" w:rsidRPr="00B52F7D">
        <w:rPr>
          <w:szCs w:val="28"/>
        </w:rPr>
        <w:t xml:space="preserve">физкультурно-спортивная. </w:t>
      </w:r>
    </w:p>
    <w:p w14:paraId="6C26C19E" w14:textId="4FE7ED2C" w:rsidR="008D42FD" w:rsidRPr="00B52F7D" w:rsidRDefault="00BF65D0" w:rsidP="00B52F7D">
      <w:pPr>
        <w:spacing w:before="120" w:after="154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Срок реализации Программы - </w:t>
      </w:r>
      <w:r w:rsidR="007470C9">
        <w:rPr>
          <w:szCs w:val="28"/>
        </w:rPr>
        <w:t>3</w:t>
      </w:r>
      <w:r w:rsidRPr="00B52F7D">
        <w:rPr>
          <w:szCs w:val="28"/>
        </w:rPr>
        <w:t xml:space="preserve"> год</w:t>
      </w:r>
      <w:r w:rsidR="007470C9">
        <w:rPr>
          <w:szCs w:val="28"/>
        </w:rPr>
        <w:t>а</w:t>
      </w:r>
      <w:r w:rsidRPr="00B52F7D">
        <w:rPr>
          <w:szCs w:val="28"/>
        </w:rPr>
        <w:t xml:space="preserve">. </w:t>
      </w:r>
    </w:p>
    <w:p w14:paraId="25DEADD5" w14:textId="77777777" w:rsidR="008D42FD" w:rsidRPr="00B52F7D" w:rsidRDefault="00BF65D0" w:rsidP="00B52F7D">
      <w:pPr>
        <w:spacing w:before="120" w:after="154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Уровень освоения: </w:t>
      </w:r>
    </w:p>
    <w:p w14:paraId="6ABF795A" w14:textId="77777777" w:rsidR="008D42FD" w:rsidRPr="00B52F7D" w:rsidRDefault="008D42FD" w:rsidP="00B52F7D">
      <w:pPr>
        <w:pStyle w:val="a5"/>
        <w:numPr>
          <w:ilvl w:val="0"/>
          <w:numId w:val="46"/>
        </w:numPr>
        <w:spacing w:before="120" w:after="154" w:line="276" w:lineRule="auto"/>
        <w:rPr>
          <w:szCs w:val="28"/>
        </w:rPr>
      </w:pPr>
      <w:r w:rsidRPr="00B52F7D">
        <w:rPr>
          <w:szCs w:val="28"/>
        </w:rPr>
        <w:t>Общекультурный;</w:t>
      </w:r>
    </w:p>
    <w:p w14:paraId="4E9F5BA5" w14:textId="77777777" w:rsidR="00EB23DD" w:rsidRPr="00B52F7D" w:rsidRDefault="008D42FD" w:rsidP="00B52F7D">
      <w:pPr>
        <w:pStyle w:val="a5"/>
        <w:numPr>
          <w:ilvl w:val="0"/>
          <w:numId w:val="46"/>
        </w:numPr>
        <w:spacing w:before="120" w:after="154" w:line="276" w:lineRule="auto"/>
        <w:rPr>
          <w:szCs w:val="28"/>
        </w:rPr>
      </w:pPr>
      <w:r w:rsidRPr="00B52F7D">
        <w:rPr>
          <w:szCs w:val="28"/>
        </w:rPr>
        <w:t>Ф</w:t>
      </w:r>
      <w:r w:rsidR="00BF65D0" w:rsidRPr="00B52F7D">
        <w:rPr>
          <w:szCs w:val="28"/>
        </w:rPr>
        <w:t>изкультурно -</w:t>
      </w:r>
      <w:r w:rsidRPr="00B52F7D">
        <w:rPr>
          <w:szCs w:val="28"/>
        </w:rPr>
        <w:t xml:space="preserve"> оздоровительно ориентированный;</w:t>
      </w:r>
      <w:r w:rsidR="00BF65D0" w:rsidRPr="00B52F7D">
        <w:rPr>
          <w:szCs w:val="28"/>
        </w:rPr>
        <w:t xml:space="preserve"> </w:t>
      </w:r>
    </w:p>
    <w:p w14:paraId="528B9CA3" w14:textId="78A7940F" w:rsidR="00EB23DD" w:rsidRPr="00B52F7D" w:rsidRDefault="00C97DA0" w:rsidP="00B52F7D">
      <w:pPr>
        <w:spacing w:before="120" w:after="159" w:line="276" w:lineRule="auto"/>
        <w:ind w:firstLine="0"/>
        <w:rPr>
          <w:szCs w:val="28"/>
        </w:rPr>
      </w:pPr>
      <w:r w:rsidRPr="00B52F7D">
        <w:rPr>
          <w:b/>
          <w:szCs w:val="28"/>
        </w:rPr>
        <w:t xml:space="preserve">          </w:t>
      </w:r>
      <w:r w:rsidR="0077568C" w:rsidRPr="00B52F7D">
        <w:rPr>
          <w:szCs w:val="28"/>
        </w:rPr>
        <w:t>Проект рассчитан</w:t>
      </w:r>
      <w:r w:rsidR="00BF65D0" w:rsidRPr="00B52F7D">
        <w:rPr>
          <w:szCs w:val="28"/>
        </w:rPr>
        <w:t xml:space="preserve"> для обучающихся спортивно-оздоровительного э</w:t>
      </w:r>
      <w:r w:rsidR="006B2EE9" w:rsidRPr="00B52F7D">
        <w:rPr>
          <w:szCs w:val="28"/>
        </w:rPr>
        <w:t xml:space="preserve">тапа, возрастной </w:t>
      </w:r>
      <w:r w:rsidR="00B52F7D" w:rsidRPr="00B52F7D">
        <w:rPr>
          <w:szCs w:val="28"/>
        </w:rPr>
        <w:t xml:space="preserve">диапазон от </w:t>
      </w:r>
      <w:r w:rsidR="007470C9">
        <w:rPr>
          <w:szCs w:val="28"/>
        </w:rPr>
        <w:t xml:space="preserve">3 </w:t>
      </w:r>
      <w:r w:rsidR="006B2EE9" w:rsidRPr="00B52F7D">
        <w:rPr>
          <w:szCs w:val="28"/>
        </w:rPr>
        <w:t xml:space="preserve">до </w:t>
      </w:r>
      <w:r w:rsidR="007470C9">
        <w:rPr>
          <w:szCs w:val="28"/>
        </w:rPr>
        <w:t xml:space="preserve">6 </w:t>
      </w:r>
      <w:r w:rsidR="00BF65D0" w:rsidRPr="00B52F7D">
        <w:rPr>
          <w:szCs w:val="28"/>
        </w:rPr>
        <w:t xml:space="preserve">лет.  </w:t>
      </w:r>
    </w:p>
    <w:p w14:paraId="5104EEEF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Формы, методы, режим занятий.  </w:t>
      </w:r>
    </w:p>
    <w:p w14:paraId="454F18DF" w14:textId="77777777" w:rsidR="008D42FD" w:rsidRPr="00B52F7D" w:rsidRDefault="00C97DA0" w:rsidP="00B52F7D">
      <w:pPr>
        <w:spacing w:before="120" w:after="164" w:line="276" w:lineRule="auto"/>
        <w:rPr>
          <w:szCs w:val="28"/>
        </w:rPr>
      </w:pPr>
      <w:r w:rsidRPr="00B52F7D">
        <w:rPr>
          <w:szCs w:val="28"/>
        </w:rPr>
        <w:t xml:space="preserve">Формы </w:t>
      </w:r>
      <w:r w:rsidRPr="00B52F7D">
        <w:rPr>
          <w:szCs w:val="28"/>
        </w:rPr>
        <w:tab/>
        <w:t xml:space="preserve">занятий: </w:t>
      </w:r>
    </w:p>
    <w:p w14:paraId="0679F8E2" w14:textId="77777777" w:rsidR="008D42FD" w:rsidRPr="00B52F7D" w:rsidRDefault="00BF65D0" w:rsidP="00B52F7D">
      <w:pPr>
        <w:pStyle w:val="a5"/>
        <w:numPr>
          <w:ilvl w:val="0"/>
          <w:numId w:val="47"/>
        </w:numPr>
        <w:spacing w:before="120" w:after="164" w:line="276" w:lineRule="auto"/>
        <w:rPr>
          <w:szCs w:val="28"/>
        </w:rPr>
      </w:pPr>
      <w:r w:rsidRPr="00B52F7D">
        <w:rPr>
          <w:szCs w:val="28"/>
        </w:rPr>
        <w:t>Теоретически</w:t>
      </w:r>
      <w:r w:rsidR="00A6362C" w:rsidRPr="00B52F7D">
        <w:rPr>
          <w:szCs w:val="28"/>
        </w:rPr>
        <w:t xml:space="preserve">е </w:t>
      </w:r>
      <w:r w:rsidR="00A6362C" w:rsidRPr="00B52F7D">
        <w:rPr>
          <w:szCs w:val="28"/>
        </w:rPr>
        <w:tab/>
        <w:t xml:space="preserve">и </w:t>
      </w:r>
      <w:r w:rsidR="008D42FD" w:rsidRPr="00B52F7D">
        <w:rPr>
          <w:szCs w:val="28"/>
        </w:rPr>
        <w:t xml:space="preserve">практические </w:t>
      </w:r>
      <w:r w:rsidR="008D42FD" w:rsidRPr="00B52F7D">
        <w:rPr>
          <w:szCs w:val="28"/>
        </w:rPr>
        <w:tab/>
        <w:t>занятия.</w:t>
      </w:r>
    </w:p>
    <w:p w14:paraId="104DAFBA" w14:textId="77777777" w:rsidR="00EB23DD" w:rsidRPr="00B52F7D" w:rsidRDefault="00BF65D0" w:rsidP="00B52F7D">
      <w:pPr>
        <w:pStyle w:val="a5"/>
        <w:numPr>
          <w:ilvl w:val="0"/>
          <w:numId w:val="47"/>
        </w:numPr>
        <w:spacing w:before="120" w:after="164" w:line="276" w:lineRule="auto"/>
        <w:rPr>
          <w:szCs w:val="28"/>
        </w:rPr>
      </w:pPr>
      <w:r w:rsidRPr="00B52F7D">
        <w:rPr>
          <w:szCs w:val="28"/>
        </w:rPr>
        <w:t>Индивидуальные, групповые, игровые</w:t>
      </w:r>
      <w:r w:rsidRPr="00B52F7D">
        <w:rPr>
          <w:b/>
          <w:szCs w:val="28"/>
        </w:rPr>
        <w:t xml:space="preserve"> </w:t>
      </w:r>
    </w:p>
    <w:p w14:paraId="0F5B19D6" w14:textId="77777777" w:rsidR="00EB23DD" w:rsidRPr="00B52F7D" w:rsidRDefault="00BF65D0" w:rsidP="00B52F7D">
      <w:pPr>
        <w:spacing w:before="120" w:after="159" w:line="276" w:lineRule="auto"/>
        <w:rPr>
          <w:szCs w:val="28"/>
        </w:rPr>
      </w:pPr>
      <w:r w:rsidRPr="00B52F7D">
        <w:rPr>
          <w:szCs w:val="28"/>
        </w:rPr>
        <w:t xml:space="preserve">Основная </w:t>
      </w:r>
      <w:r w:rsidR="00C97DA0" w:rsidRPr="00B52F7D">
        <w:rPr>
          <w:szCs w:val="28"/>
        </w:rPr>
        <w:t>форма обучения</w:t>
      </w:r>
      <w:r w:rsidRPr="00B52F7D">
        <w:rPr>
          <w:szCs w:val="28"/>
        </w:rPr>
        <w:t xml:space="preserve"> – тренировочное занятие. Продолжительно</w:t>
      </w:r>
      <w:r w:rsidR="008D42FD" w:rsidRPr="00B52F7D">
        <w:rPr>
          <w:szCs w:val="28"/>
        </w:rPr>
        <w:t>сть занятий от 20 до 45 минут, 1 раз</w:t>
      </w:r>
      <w:r w:rsidRPr="00B52F7D">
        <w:rPr>
          <w:szCs w:val="28"/>
        </w:rPr>
        <w:t xml:space="preserve"> неделю.  </w:t>
      </w:r>
    </w:p>
    <w:p w14:paraId="34FAE11D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Занятия будут оказывать положительное воздействие на организм при соблюдении ряда методических правил и приемов: </w:t>
      </w:r>
    </w:p>
    <w:p w14:paraId="179ADC1F" w14:textId="77777777" w:rsidR="00EB23DD" w:rsidRPr="00B52F7D" w:rsidRDefault="00BF65D0" w:rsidP="00B52F7D">
      <w:pPr>
        <w:spacing w:before="120" w:after="165" w:line="276" w:lineRule="auto"/>
        <w:ind w:left="984" w:right="-15" w:firstLine="709"/>
        <w:rPr>
          <w:szCs w:val="28"/>
        </w:rPr>
      </w:pPr>
      <w:r w:rsidRPr="00B52F7D">
        <w:rPr>
          <w:szCs w:val="28"/>
        </w:rPr>
        <w:t>1.</w:t>
      </w:r>
      <w:r w:rsidRPr="00B52F7D">
        <w:rPr>
          <w:rFonts w:eastAsia="Arial"/>
          <w:szCs w:val="28"/>
        </w:rPr>
        <w:t xml:space="preserve"> </w:t>
      </w:r>
      <w:r w:rsidRPr="00B52F7D">
        <w:rPr>
          <w:b/>
          <w:i/>
          <w:szCs w:val="28"/>
        </w:rPr>
        <w:t>Общепедагогические методы</w:t>
      </w:r>
      <w:r w:rsidRPr="00B52F7D">
        <w:rPr>
          <w:szCs w:val="28"/>
        </w:rPr>
        <w:t xml:space="preserve">:  </w:t>
      </w:r>
    </w:p>
    <w:p w14:paraId="2AFB48C9" w14:textId="77777777" w:rsidR="00EB23DD" w:rsidRPr="00B52F7D" w:rsidRDefault="00BF65D0" w:rsidP="00B52F7D">
      <w:pPr>
        <w:numPr>
          <w:ilvl w:val="0"/>
          <w:numId w:val="6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  <w:u w:val="single" w:color="000000"/>
        </w:rPr>
        <w:t>Словесные методы</w:t>
      </w:r>
      <w:r w:rsidRPr="00B52F7D">
        <w:rPr>
          <w:szCs w:val="28"/>
        </w:rPr>
        <w:t xml:space="preserve">: рассказ, беседа, </w:t>
      </w:r>
      <w:r w:rsidR="006B2EE9" w:rsidRPr="00B52F7D">
        <w:rPr>
          <w:szCs w:val="28"/>
        </w:rPr>
        <w:t>инструктирование, объяснение</w:t>
      </w:r>
      <w:r w:rsidRPr="00B52F7D">
        <w:rPr>
          <w:szCs w:val="28"/>
        </w:rPr>
        <w:t xml:space="preserve">, сопроводительные </w:t>
      </w:r>
      <w:r w:rsidR="006B2EE9" w:rsidRPr="00B52F7D">
        <w:rPr>
          <w:szCs w:val="28"/>
        </w:rPr>
        <w:t>пояснения, указания</w:t>
      </w:r>
      <w:r w:rsidRPr="00B52F7D">
        <w:rPr>
          <w:szCs w:val="28"/>
        </w:rPr>
        <w:t xml:space="preserve"> и команды, словесные оценки. </w:t>
      </w:r>
    </w:p>
    <w:p w14:paraId="0524115A" w14:textId="77777777" w:rsidR="00EB23DD" w:rsidRPr="00B52F7D" w:rsidRDefault="00BF65D0" w:rsidP="00B52F7D">
      <w:pPr>
        <w:numPr>
          <w:ilvl w:val="0"/>
          <w:numId w:val="6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  <w:u w:val="single" w:color="000000"/>
        </w:rPr>
        <w:t>Методы наглядного восприятия</w:t>
      </w:r>
      <w:r w:rsidRPr="00B52F7D">
        <w:rPr>
          <w:szCs w:val="28"/>
        </w:rPr>
        <w:t xml:space="preserve">: </w:t>
      </w:r>
    </w:p>
    <w:p w14:paraId="53BA645D" w14:textId="77777777" w:rsidR="00EB23DD" w:rsidRPr="00B52F7D" w:rsidRDefault="00BF65D0" w:rsidP="00B52F7D">
      <w:pPr>
        <w:spacing w:before="120" w:after="165" w:line="276" w:lineRule="auto"/>
        <w:ind w:left="994" w:right="-15" w:firstLine="709"/>
        <w:rPr>
          <w:szCs w:val="28"/>
        </w:rPr>
      </w:pPr>
      <w:r w:rsidRPr="00B52F7D">
        <w:rPr>
          <w:szCs w:val="28"/>
        </w:rPr>
        <w:lastRenderedPageBreak/>
        <w:t xml:space="preserve"> </w:t>
      </w:r>
      <w:r w:rsidRPr="00B52F7D">
        <w:rPr>
          <w:i/>
          <w:szCs w:val="28"/>
        </w:rPr>
        <w:t>Наглядно-зрительные</w:t>
      </w:r>
      <w:r w:rsidRPr="00B52F7D">
        <w:rPr>
          <w:szCs w:val="28"/>
        </w:rPr>
        <w:t xml:space="preserve">:  </w:t>
      </w:r>
    </w:p>
    <w:p w14:paraId="30A9263E" w14:textId="77777777" w:rsidR="00EB23DD" w:rsidRPr="00B52F7D" w:rsidRDefault="00BF65D0" w:rsidP="00B52F7D">
      <w:pPr>
        <w:numPr>
          <w:ilvl w:val="0"/>
          <w:numId w:val="6"/>
        </w:numPr>
        <w:spacing w:before="120" w:after="165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показ, демонстрация физических упражнений и их элементов;  </w:t>
      </w:r>
    </w:p>
    <w:p w14:paraId="642CE5EC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-использование наглядных пособий (плакаты, фотографии, видеоматериалы); </w:t>
      </w:r>
    </w:p>
    <w:p w14:paraId="297D80ED" w14:textId="77777777" w:rsidR="00EB23DD" w:rsidRPr="00B52F7D" w:rsidRDefault="00BF65D0" w:rsidP="00B52F7D">
      <w:pPr>
        <w:numPr>
          <w:ilvl w:val="0"/>
          <w:numId w:val="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имитация (подражание); </w:t>
      </w:r>
    </w:p>
    <w:p w14:paraId="4EC7D70B" w14:textId="77777777" w:rsidR="00EB23DD" w:rsidRPr="00B52F7D" w:rsidRDefault="00BF65D0" w:rsidP="00B52F7D">
      <w:pPr>
        <w:numPr>
          <w:ilvl w:val="0"/>
          <w:numId w:val="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зрительные ориентиры (предметы, разметка пола, показ световой указкой). </w:t>
      </w:r>
    </w:p>
    <w:p w14:paraId="63919DC1" w14:textId="77777777" w:rsidR="00EB23DD" w:rsidRPr="00B52F7D" w:rsidRDefault="00BF65D0" w:rsidP="00B52F7D">
      <w:pPr>
        <w:spacing w:before="120" w:after="160" w:line="276" w:lineRule="auto"/>
        <w:ind w:left="994" w:right="-15" w:firstLine="709"/>
        <w:rPr>
          <w:szCs w:val="28"/>
        </w:rPr>
      </w:pPr>
      <w:r w:rsidRPr="00B52F7D">
        <w:rPr>
          <w:i/>
          <w:szCs w:val="28"/>
        </w:rPr>
        <w:t>Наглядно-</w:t>
      </w:r>
      <w:r w:rsidR="006B2EE9" w:rsidRPr="00B52F7D">
        <w:rPr>
          <w:i/>
          <w:szCs w:val="28"/>
        </w:rPr>
        <w:t>слуховые</w:t>
      </w:r>
      <w:r w:rsidR="006B2EE9" w:rsidRPr="00B52F7D">
        <w:rPr>
          <w:szCs w:val="28"/>
        </w:rPr>
        <w:t>: музыка</w:t>
      </w:r>
      <w:r w:rsidRPr="00B52F7D">
        <w:rPr>
          <w:szCs w:val="28"/>
        </w:rPr>
        <w:t xml:space="preserve">, песни. </w:t>
      </w:r>
    </w:p>
    <w:p w14:paraId="645DF05E" w14:textId="77777777" w:rsidR="00EB23DD" w:rsidRPr="00B52F7D" w:rsidRDefault="00BF65D0" w:rsidP="00B52F7D">
      <w:pPr>
        <w:spacing w:before="120" w:line="276" w:lineRule="auto"/>
        <w:ind w:left="989" w:firstLine="709"/>
        <w:rPr>
          <w:szCs w:val="28"/>
        </w:rPr>
      </w:pPr>
      <w:r w:rsidRPr="00B52F7D">
        <w:rPr>
          <w:i/>
          <w:szCs w:val="28"/>
          <w:u w:val="single" w:color="000000"/>
        </w:rPr>
        <w:t>Тактильно-мышечные</w:t>
      </w:r>
      <w:r w:rsidRPr="00B52F7D">
        <w:rPr>
          <w:i/>
          <w:szCs w:val="28"/>
        </w:rPr>
        <w:t>:</w:t>
      </w:r>
      <w:r w:rsidR="006B2EE9" w:rsidRPr="00B52F7D">
        <w:rPr>
          <w:szCs w:val="28"/>
        </w:rPr>
        <w:t xml:space="preserve"> непосредственная помощь воспитателя</w:t>
      </w:r>
      <w:r w:rsidRPr="00B52F7D">
        <w:rPr>
          <w:szCs w:val="28"/>
        </w:rPr>
        <w:t xml:space="preserve">. </w:t>
      </w:r>
    </w:p>
    <w:p w14:paraId="02DB3EA3" w14:textId="77777777" w:rsidR="00EB23DD" w:rsidRPr="00B52F7D" w:rsidRDefault="00BF65D0" w:rsidP="00B52F7D">
      <w:pPr>
        <w:spacing w:before="120" w:after="165" w:line="276" w:lineRule="auto"/>
        <w:ind w:left="984" w:right="-15" w:firstLine="709"/>
        <w:rPr>
          <w:szCs w:val="28"/>
        </w:rPr>
      </w:pPr>
      <w:r w:rsidRPr="00B52F7D">
        <w:rPr>
          <w:i/>
          <w:szCs w:val="28"/>
        </w:rPr>
        <w:t xml:space="preserve"> 2.</w:t>
      </w:r>
      <w:r w:rsidRPr="00B52F7D">
        <w:rPr>
          <w:b/>
          <w:i/>
          <w:szCs w:val="28"/>
        </w:rPr>
        <w:t xml:space="preserve">  Специфические методы: </w:t>
      </w:r>
    </w:p>
    <w:p w14:paraId="2FFEA9B0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Методы обучения двигательным действиям: </w:t>
      </w:r>
    </w:p>
    <w:p w14:paraId="57C0A0CD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-Метод расчленённого упражнения - разучиваемое действие расчленяется на элементы без существенного искажения характеристик.  </w:t>
      </w:r>
    </w:p>
    <w:p w14:paraId="13E5BD7B" w14:textId="7B35C40C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-Метод целостного упражнения </w:t>
      </w:r>
      <w:r w:rsidR="00B52F7D" w:rsidRPr="00B52F7D">
        <w:rPr>
          <w:szCs w:val="28"/>
        </w:rPr>
        <w:t>- при</w:t>
      </w:r>
      <w:r w:rsidRPr="00B52F7D">
        <w:rPr>
          <w:szCs w:val="28"/>
        </w:rPr>
        <w:t xml:space="preserve"> освоении простых упражнений, а также сложных движений, разделение которых на части невозможно. </w:t>
      </w:r>
    </w:p>
    <w:p w14:paraId="6FA2C576" w14:textId="77777777" w:rsidR="00EB23DD" w:rsidRPr="00B52F7D" w:rsidRDefault="00BF65D0" w:rsidP="00B52F7D">
      <w:pPr>
        <w:spacing w:before="120" w:after="154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Эти методы относятся к </w:t>
      </w:r>
      <w:r w:rsidRPr="00B52F7D">
        <w:rPr>
          <w:b/>
          <w:i/>
          <w:szCs w:val="28"/>
        </w:rPr>
        <w:t>строго регламентированным</w:t>
      </w:r>
      <w:r w:rsidRPr="00B52F7D">
        <w:rPr>
          <w:szCs w:val="28"/>
        </w:rPr>
        <w:t xml:space="preserve">, при их использовании важна роль подводящих и имитационных упражнений. </w:t>
      </w:r>
    </w:p>
    <w:p w14:paraId="527E3F65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Методы строго регламентированного упражнения:  </w:t>
      </w:r>
    </w:p>
    <w:p w14:paraId="5052E586" w14:textId="77777777" w:rsidR="00EB23DD" w:rsidRPr="00B52F7D" w:rsidRDefault="00BF65D0" w:rsidP="00B52F7D">
      <w:pPr>
        <w:numPr>
          <w:ilvl w:val="0"/>
          <w:numId w:val="6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непрерывный - однократное непрерывное выполнение упражнений; </w:t>
      </w:r>
    </w:p>
    <w:p w14:paraId="173C2BBC" w14:textId="77777777" w:rsidR="00EB23DD" w:rsidRPr="00B52F7D" w:rsidRDefault="00BF65D0" w:rsidP="00B52F7D">
      <w:pPr>
        <w:numPr>
          <w:ilvl w:val="0"/>
          <w:numId w:val="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интервальный - упражнения с регламентированными паузами отдыха. </w:t>
      </w:r>
    </w:p>
    <w:p w14:paraId="7A668DE8" w14:textId="2B1F9753" w:rsidR="00EB23DD" w:rsidRPr="00B52F7D" w:rsidRDefault="00BF65D0" w:rsidP="00B52F7D">
      <w:pPr>
        <w:spacing w:before="120" w:after="165" w:line="276" w:lineRule="auto"/>
        <w:ind w:left="984" w:right="-15" w:firstLine="709"/>
        <w:rPr>
          <w:szCs w:val="28"/>
        </w:rPr>
      </w:pPr>
      <w:r w:rsidRPr="00B52F7D">
        <w:rPr>
          <w:szCs w:val="28"/>
        </w:rPr>
        <w:t xml:space="preserve">Метод </w:t>
      </w:r>
      <w:r w:rsidR="00B52F7D" w:rsidRPr="00B52F7D">
        <w:rPr>
          <w:b/>
          <w:i/>
          <w:szCs w:val="28"/>
        </w:rPr>
        <w:t>частично регламентированного</w:t>
      </w:r>
      <w:r w:rsidRPr="00B52F7D">
        <w:rPr>
          <w:b/>
          <w:i/>
          <w:szCs w:val="28"/>
        </w:rPr>
        <w:t xml:space="preserve"> упражнения</w:t>
      </w:r>
      <w:r w:rsidRPr="00B52F7D">
        <w:rPr>
          <w:szCs w:val="28"/>
        </w:rPr>
        <w:t xml:space="preserve"> </w:t>
      </w:r>
    </w:p>
    <w:p w14:paraId="4B5EE97A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-проведение упражнений в игровой форме (игровой метод);        </w:t>
      </w:r>
    </w:p>
    <w:p w14:paraId="132FD240" w14:textId="77777777" w:rsidR="006B2EE9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>-проведение упражнений в соревновательной форме (соревновательный метод</w:t>
      </w:r>
      <w:r w:rsidR="006B2EE9" w:rsidRPr="00B52F7D">
        <w:rPr>
          <w:szCs w:val="28"/>
        </w:rPr>
        <w:t>);</w:t>
      </w:r>
    </w:p>
    <w:p w14:paraId="2CA1AE6D" w14:textId="0ADFFD31" w:rsidR="00EB23DD" w:rsidRPr="00B52F7D" w:rsidRDefault="006B2EE9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 </w:t>
      </w:r>
      <w:r w:rsidR="00BF65D0" w:rsidRPr="00B52F7D">
        <w:rPr>
          <w:szCs w:val="28"/>
        </w:rPr>
        <w:t xml:space="preserve">Метод закрепления упражнения (многократные повторения </w:t>
      </w:r>
      <w:r w:rsidR="00B52F7D" w:rsidRPr="00B52F7D">
        <w:rPr>
          <w:szCs w:val="28"/>
        </w:rPr>
        <w:t>под музыку</w:t>
      </w:r>
      <w:r w:rsidR="00BF65D0" w:rsidRPr="00B52F7D">
        <w:rPr>
          <w:szCs w:val="28"/>
        </w:rPr>
        <w:t xml:space="preserve">). </w:t>
      </w:r>
    </w:p>
    <w:p w14:paraId="558C40C4" w14:textId="77777777" w:rsidR="00B52F7D" w:rsidRDefault="00BF65D0" w:rsidP="00B52F7D">
      <w:pPr>
        <w:spacing w:before="120" w:after="162" w:line="276" w:lineRule="auto"/>
        <w:ind w:left="288" w:firstLine="709"/>
        <w:rPr>
          <w:b/>
          <w:szCs w:val="28"/>
        </w:rPr>
      </w:pPr>
      <w:r w:rsidRPr="00B52F7D">
        <w:rPr>
          <w:b/>
          <w:szCs w:val="28"/>
        </w:rPr>
        <w:t xml:space="preserve"> </w:t>
      </w:r>
      <w:r w:rsidRPr="00B52F7D">
        <w:rPr>
          <w:b/>
          <w:szCs w:val="28"/>
        </w:rPr>
        <w:tab/>
        <w:t xml:space="preserve"> </w:t>
      </w:r>
      <w:r w:rsidRPr="00B52F7D">
        <w:rPr>
          <w:b/>
          <w:szCs w:val="28"/>
        </w:rPr>
        <w:tab/>
      </w:r>
    </w:p>
    <w:p w14:paraId="51AD68E2" w14:textId="504A82E4" w:rsidR="00EB23DD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b/>
          <w:szCs w:val="28"/>
        </w:rPr>
        <w:t>Ожидаемые</w:t>
      </w:r>
      <w:r w:rsidR="0077568C" w:rsidRPr="00B52F7D">
        <w:rPr>
          <w:b/>
          <w:szCs w:val="28"/>
        </w:rPr>
        <w:t xml:space="preserve"> результаты реализации Проекта</w:t>
      </w:r>
      <w:r w:rsidRPr="00B52F7D">
        <w:rPr>
          <w:b/>
          <w:szCs w:val="28"/>
        </w:rPr>
        <w:t xml:space="preserve">. </w:t>
      </w:r>
    </w:p>
    <w:p w14:paraId="049D856A" w14:textId="77777777" w:rsidR="00EB23DD" w:rsidRPr="00B52F7D" w:rsidRDefault="00BF65D0" w:rsidP="00B52F7D">
      <w:pPr>
        <w:numPr>
          <w:ilvl w:val="0"/>
          <w:numId w:val="6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Повышение общего уровня физического и функционального развития детей, их адаптационных возможностей; </w:t>
      </w:r>
    </w:p>
    <w:p w14:paraId="2A13E8C9" w14:textId="77777777" w:rsidR="00EB23DD" w:rsidRPr="00B52F7D" w:rsidRDefault="00BF65D0" w:rsidP="00B52F7D">
      <w:pPr>
        <w:numPr>
          <w:ilvl w:val="0"/>
          <w:numId w:val="6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Эмоционально положительное отношение детей к занятиям физической культурой и спортом; </w:t>
      </w:r>
    </w:p>
    <w:p w14:paraId="58D6201D" w14:textId="77777777" w:rsidR="00EB23DD" w:rsidRPr="00B52F7D" w:rsidRDefault="00BF65D0" w:rsidP="00B52F7D">
      <w:pPr>
        <w:numPr>
          <w:ilvl w:val="0"/>
          <w:numId w:val="6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lastRenderedPageBreak/>
        <w:t>Формирование первоначальных представлений о спорте в целом и</w:t>
      </w:r>
      <w:r w:rsidR="006B2EE9" w:rsidRPr="00B52F7D">
        <w:rPr>
          <w:szCs w:val="28"/>
        </w:rPr>
        <w:t xml:space="preserve"> о данном виде спорта «Этно</w:t>
      </w:r>
      <w:r w:rsidRPr="00B52F7D">
        <w:rPr>
          <w:szCs w:val="28"/>
        </w:rPr>
        <w:t xml:space="preserve">аэробике» в частности; </w:t>
      </w:r>
    </w:p>
    <w:p w14:paraId="299AE21C" w14:textId="77777777" w:rsidR="00EB23DD" w:rsidRPr="00B52F7D" w:rsidRDefault="00BF65D0" w:rsidP="00B52F7D">
      <w:pPr>
        <w:numPr>
          <w:ilvl w:val="0"/>
          <w:numId w:val="6"/>
        </w:numPr>
        <w:spacing w:before="120" w:after="156" w:line="276" w:lineRule="auto"/>
        <w:ind w:firstLine="709"/>
        <w:rPr>
          <w:szCs w:val="28"/>
        </w:rPr>
      </w:pPr>
      <w:r w:rsidRPr="00B52F7D">
        <w:rPr>
          <w:szCs w:val="28"/>
        </w:rPr>
        <w:t>Совершенствование музыкально-ритмической подготовки, освоение правил поведения в игровой деятельности, умение ориентироваться в пространстве.</w:t>
      </w:r>
      <w:r w:rsidRPr="00B52F7D">
        <w:rPr>
          <w:b/>
          <w:szCs w:val="28"/>
        </w:rPr>
        <w:t xml:space="preserve">   </w:t>
      </w:r>
      <w:r w:rsidRPr="00B52F7D">
        <w:rPr>
          <w:b/>
          <w:szCs w:val="28"/>
        </w:rPr>
        <w:tab/>
      </w:r>
      <w:r w:rsidRPr="00B52F7D">
        <w:rPr>
          <w:szCs w:val="28"/>
        </w:rPr>
        <w:t>Перспективы продолжения обучения: специализация в аэробике, переход на программы предпрофессиональной подготовки.</w:t>
      </w:r>
      <w:r w:rsidRPr="00B52F7D">
        <w:rPr>
          <w:b/>
          <w:szCs w:val="28"/>
        </w:rPr>
        <w:t xml:space="preserve"> </w:t>
      </w:r>
    </w:p>
    <w:p w14:paraId="35E12364" w14:textId="77777777" w:rsidR="00EB23DD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b/>
          <w:szCs w:val="28"/>
        </w:rPr>
        <w:t xml:space="preserve">          Форма оценивания</w:t>
      </w:r>
      <w:r w:rsidR="0077568C" w:rsidRPr="00B52F7D">
        <w:rPr>
          <w:b/>
          <w:szCs w:val="28"/>
        </w:rPr>
        <w:t xml:space="preserve"> результатов освоения Проекта.</w:t>
      </w:r>
    </w:p>
    <w:p w14:paraId="1917774A" w14:textId="77777777" w:rsidR="00EB23DD" w:rsidRPr="00B52F7D" w:rsidRDefault="00BF65D0" w:rsidP="00B52F7D">
      <w:pPr>
        <w:numPr>
          <w:ilvl w:val="0"/>
          <w:numId w:val="6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Физическое развитие: рост, вес, спирометрия, динамометрия; </w:t>
      </w:r>
    </w:p>
    <w:p w14:paraId="4E4F5A90" w14:textId="4E3FA79E" w:rsidR="00EB23DD" w:rsidRPr="00B52F7D" w:rsidRDefault="00BF65D0" w:rsidP="00B52F7D">
      <w:pPr>
        <w:numPr>
          <w:ilvl w:val="0"/>
          <w:numId w:val="6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Физическая подготовленность: Фитнес – тестирование по общей и специальной физической </w:t>
      </w:r>
      <w:r w:rsidR="006B2EE9" w:rsidRPr="00B52F7D">
        <w:rPr>
          <w:szCs w:val="28"/>
        </w:rPr>
        <w:t>подготовке проводится 2</w:t>
      </w:r>
      <w:r w:rsidR="00C63FCF" w:rsidRPr="00B52F7D">
        <w:rPr>
          <w:szCs w:val="28"/>
        </w:rPr>
        <w:t xml:space="preserve"> раза в год, в начале</w:t>
      </w:r>
      <w:r w:rsidR="006B2EE9" w:rsidRPr="00B52F7D">
        <w:rPr>
          <w:szCs w:val="28"/>
        </w:rPr>
        <w:t xml:space="preserve"> года</w:t>
      </w:r>
      <w:r w:rsidRPr="00B52F7D">
        <w:rPr>
          <w:szCs w:val="28"/>
        </w:rPr>
        <w:t xml:space="preserve"> (первично</w:t>
      </w:r>
      <w:r w:rsidR="00C63FCF" w:rsidRPr="00B52F7D">
        <w:rPr>
          <w:szCs w:val="28"/>
        </w:rPr>
        <w:t xml:space="preserve">е) и итоговое (в конце </w:t>
      </w:r>
      <w:r w:rsidRPr="00B52F7D">
        <w:rPr>
          <w:szCs w:val="28"/>
        </w:rPr>
        <w:t xml:space="preserve">года).  </w:t>
      </w:r>
    </w:p>
    <w:p w14:paraId="55521A3B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Форма предоставления результатов работы </w:t>
      </w:r>
    </w:p>
    <w:p w14:paraId="49C5340E" w14:textId="77777777" w:rsidR="00EB23DD" w:rsidRPr="00B52F7D" w:rsidRDefault="00BF65D0" w:rsidP="00B52F7D">
      <w:pPr>
        <w:numPr>
          <w:ilvl w:val="0"/>
          <w:numId w:val="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Итоговое занятие; </w:t>
      </w:r>
    </w:p>
    <w:p w14:paraId="2D6AE922" w14:textId="77777777" w:rsidR="006B2EE9" w:rsidRPr="00B52F7D" w:rsidRDefault="00BF65D0" w:rsidP="00B52F7D">
      <w:pPr>
        <w:numPr>
          <w:ilvl w:val="0"/>
          <w:numId w:val="6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Постановка спортивно-танцевальной композиции;  </w:t>
      </w:r>
    </w:p>
    <w:p w14:paraId="797E9457" w14:textId="77777777" w:rsidR="006B2EE9" w:rsidRPr="00B52F7D" w:rsidRDefault="00BF65D0" w:rsidP="00B52F7D">
      <w:pPr>
        <w:numPr>
          <w:ilvl w:val="0"/>
          <w:numId w:val="6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Занятие с участием родителей. </w:t>
      </w:r>
    </w:p>
    <w:p w14:paraId="13F3B781" w14:textId="6DA99D4D" w:rsidR="00EB23DD" w:rsidRPr="00B52F7D" w:rsidRDefault="0077568C" w:rsidP="00B52F7D">
      <w:pPr>
        <w:spacing w:before="120" w:after="1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>Условия реализации Проекта</w:t>
      </w:r>
    </w:p>
    <w:p w14:paraId="07D38FDB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   Материально-техническое оснащение: </w:t>
      </w:r>
    </w:p>
    <w:p w14:paraId="5A427CAE" w14:textId="77777777" w:rsidR="00EB23DD" w:rsidRPr="00B52F7D" w:rsidRDefault="00BF65D0" w:rsidP="00B52F7D">
      <w:pPr>
        <w:numPr>
          <w:ilvl w:val="0"/>
          <w:numId w:val="7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Спортивный зал (танцевальный, гимнастический, хореографический) </w:t>
      </w:r>
    </w:p>
    <w:p w14:paraId="43B5FAEC" w14:textId="77777777" w:rsidR="00EB23DD" w:rsidRPr="00B52F7D" w:rsidRDefault="00BF65D0" w:rsidP="00B52F7D">
      <w:pPr>
        <w:numPr>
          <w:ilvl w:val="0"/>
          <w:numId w:val="7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Музыкальный центр </w:t>
      </w:r>
    </w:p>
    <w:p w14:paraId="3768162A" w14:textId="77777777" w:rsidR="00EB23DD" w:rsidRPr="00B52F7D" w:rsidRDefault="00BF65D0" w:rsidP="00B52F7D">
      <w:pPr>
        <w:numPr>
          <w:ilvl w:val="0"/>
          <w:numId w:val="7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Спортивное оборудование и инвентарь:  </w:t>
      </w:r>
    </w:p>
    <w:p w14:paraId="2F270859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гимнастические коврики для каждого ребенка, гимнастические маты, скакалки, обручи, мячи различного размера, резинки-ленточки. </w:t>
      </w:r>
    </w:p>
    <w:p w14:paraId="077815ED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Дидактический материал: </w:t>
      </w:r>
    </w:p>
    <w:p w14:paraId="24EDE58A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аудио и видео материалы, схемы, альбомы, картинки, игрушки. </w:t>
      </w:r>
    </w:p>
    <w:p w14:paraId="099564E1" w14:textId="1FC97EAB" w:rsidR="00B52F7D" w:rsidRPr="007470C9" w:rsidRDefault="00B52F7D" w:rsidP="007470C9">
      <w:pPr>
        <w:spacing w:before="120" w:after="164" w:line="276" w:lineRule="auto"/>
        <w:ind w:left="278" w:firstLine="709"/>
        <w:rPr>
          <w:b/>
          <w:szCs w:val="28"/>
        </w:rPr>
      </w:pPr>
    </w:p>
    <w:p w14:paraId="7FC0818C" w14:textId="4D15C597" w:rsidR="00EB23DD" w:rsidRPr="00B52F7D" w:rsidRDefault="00BF65D0" w:rsidP="00B52F7D">
      <w:pPr>
        <w:spacing w:before="120" w:after="1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>2.</w:t>
      </w:r>
      <w:r w:rsidRPr="00B52F7D">
        <w:rPr>
          <w:rFonts w:eastAsia="Arial"/>
          <w:b/>
          <w:szCs w:val="28"/>
        </w:rPr>
        <w:t xml:space="preserve"> </w:t>
      </w:r>
      <w:r w:rsidRPr="00B52F7D">
        <w:rPr>
          <w:b/>
          <w:szCs w:val="28"/>
        </w:rPr>
        <w:t>Учебный</w:t>
      </w:r>
      <w:r w:rsidR="00B166FA" w:rsidRPr="00B52F7D">
        <w:rPr>
          <w:b/>
          <w:szCs w:val="28"/>
        </w:rPr>
        <w:t xml:space="preserve"> </w:t>
      </w:r>
      <w:r w:rsidRPr="00B52F7D">
        <w:rPr>
          <w:b/>
          <w:szCs w:val="28"/>
        </w:rPr>
        <w:t xml:space="preserve">план </w:t>
      </w:r>
    </w:p>
    <w:p w14:paraId="1736CE8C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Учебный план составлен исходя из 36 учебных недель  </w:t>
      </w:r>
    </w:p>
    <w:p w14:paraId="2C9E9FE9" w14:textId="52EF83DE" w:rsidR="00EB23DD" w:rsidRPr="00B52F7D" w:rsidRDefault="00BF65D0" w:rsidP="00B52F7D">
      <w:pPr>
        <w:spacing w:before="120" w:after="156" w:line="276" w:lineRule="auto"/>
        <w:ind w:left="268" w:right="380" w:firstLine="709"/>
        <w:rPr>
          <w:szCs w:val="28"/>
        </w:rPr>
      </w:pPr>
      <w:r w:rsidRPr="00B52F7D">
        <w:rPr>
          <w:szCs w:val="28"/>
        </w:rPr>
        <w:t xml:space="preserve">Продолжительность этапа, минимальный возраст для зачисления на этап и максимальное количество </w:t>
      </w:r>
      <w:r w:rsidR="00B52F7D" w:rsidRPr="00B52F7D">
        <w:rPr>
          <w:szCs w:val="28"/>
        </w:rPr>
        <w:t>лиц,</w:t>
      </w:r>
      <w:r w:rsidRPr="00B52F7D">
        <w:rPr>
          <w:szCs w:val="28"/>
        </w:rPr>
        <w:t xml:space="preserve"> проходящих подготовку на спортивно</w:t>
      </w:r>
      <w:r w:rsidR="006B2EE9" w:rsidRPr="00B52F7D">
        <w:rPr>
          <w:szCs w:val="28"/>
        </w:rPr>
        <w:t>-</w:t>
      </w:r>
      <w:r w:rsidRPr="00B52F7D">
        <w:rPr>
          <w:szCs w:val="28"/>
        </w:rPr>
        <w:t xml:space="preserve">оздоровительном этапе дана в таблице 1 </w:t>
      </w:r>
    </w:p>
    <w:tbl>
      <w:tblPr>
        <w:tblStyle w:val="TableGrid"/>
        <w:tblpPr w:leftFromText="180" w:rightFromText="180" w:vertAnchor="text" w:horzAnchor="margin" w:tblpXSpec="center" w:tblpY="635"/>
        <w:tblW w:w="9493" w:type="dxa"/>
        <w:tblInd w:w="0" w:type="dxa"/>
        <w:tblLayout w:type="fixed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33"/>
        <w:gridCol w:w="1531"/>
        <w:gridCol w:w="1843"/>
        <w:gridCol w:w="1985"/>
        <w:gridCol w:w="1701"/>
      </w:tblGrid>
      <w:tr w:rsidR="00C97DA0" w:rsidRPr="00B52F7D" w14:paraId="4550263D" w14:textId="77777777" w:rsidTr="00C97DA0">
        <w:trPr>
          <w:trHeight w:val="73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952" w14:textId="1C6EFF14" w:rsidR="00C97DA0" w:rsidRPr="00B52F7D" w:rsidRDefault="00B52F7D" w:rsidP="00B52F7D">
            <w:pPr>
              <w:spacing w:before="120" w:after="0" w:line="276" w:lineRule="auto"/>
              <w:ind w:left="0" w:firstLine="0"/>
              <w:rPr>
                <w:szCs w:val="28"/>
              </w:rPr>
            </w:pPr>
            <w:r w:rsidRPr="00B52F7D">
              <w:rPr>
                <w:szCs w:val="28"/>
              </w:rPr>
              <w:lastRenderedPageBreak/>
              <w:t>Наименование этапа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2A29" w14:textId="77777777" w:rsidR="00C97DA0" w:rsidRPr="00B52F7D" w:rsidRDefault="00C97DA0" w:rsidP="00B52F7D">
            <w:pPr>
              <w:spacing w:before="120" w:after="1" w:line="276" w:lineRule="auto"/>
              <w:ind w:left="0" w:firstLine="0"/>
              <w:rPr>
                <w:szCs w:val="28"/>
              </w:rPr>
            </w:pPr>
            <w:r w:rsidRPr="00B52F7D">
              <w:rPr>
                <w:szCs w:val="28"/>
              </w:rPr>
              <w:t>Период обучения</w:t>
            </w:r>
          </w:p>
          <w:p w14:paraId="653E4BE5" w14:textId="77777777" w:rsidR="00C97DA0" w:rsidRPr="00B52F7D" w:rsidRDefault="00C97DA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AB4" w14:textId="31E5C437" w:rsidR="00C97DA0" w:rsidRPr="00B52F7D" w:rsidRDefault="00B52F7D" w:rsidP="00B52F7D">
            <w:pPr>
              <w:spacing w:before="120" w:after="0" w:line="276" w:lineRule="auto"/>
              <w:ind w:left="0" w:firstLine="0"/>
              <w:rPr>
                <w:szCs w:val="28"/>
              </w:rPr>
            </w:pPr>
            <w:r w:rsidRPr="00B52F7D">
              <w:rPr>
                <w:szCs w:val="28"/>
              </w:rPr>
              <w:t>Минимальный возраст</w:t>
            </w:r>
            <w:r w:rsidR="00C97DA0" w:rsidRPr="00B52F7D">
              <w:rPr>
                <w:szCs w:val="28"/>
              </w:rPr>
              <w:t xml:space="preserve"> для зачисления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CE30" w14:textId="77777777" w:rsidR="00C97DA0" w:rsidRPr="00B52F7D" w:rsidRDefault="00C97DA0" w:rsidP="00B52F7D">
            <w:pPr>
              <w:spacing w:before="120" w:after="0" w:line="276" w:lineRule="auto"/>
              <w:ind w:left="0" w:firstLine="0"/>
              <w:rPr>
                <w:szCs w:val="28"/>
              </w:rPr>
            </w:pPr>
            <w:r w:rsidRPr="00B52F7D">
              <w:rPr>
                <w:szCs w:val="28"/>
              </w:rPr>
              <w:t>Максимальная наполняемость группы (человек)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0D7D" w14:textId="77777777" w:rsidR="00C97DA0" w:rsidRPr="00B52F7D" w:rsidRDefault="00C97DA0" w:rsidP="00B52F7D">
            <w:pPr>
              <w:spacing w:before="120" w:after="0" w:line="276" w:lineRule="auto"/>
              <w:ind w:left="0" w:firstLine="0"/>
              <w:rPr>
                <w:szCs w:val="28"/>
              </w:rPr>
            </w:pPr>
            <w:r w:rsidRPr="00B52F7D">
              <w:rPr>
                <w:szCs w:val="28"/>
              </w:rPr>
              <w:t>Максимальное</w:t>
            </w:r>
            <w:r w:rsidRPr="00B52F7D">
              <w:rPr>
                <w:i/>
                <w:szCs w:val="28"/>
              </w:rPr>
              <w:t xml:space="preserve"> </w:t>
            </w:r>
            <w:r w:rsidRPr="00B52F7D">
              <w:rPr>
                <w:szCs w:val="28"/>
              </w:rPr>
              <w:t>количество учебных</w:t>
            </w:r>
            <w:r w:rsidRPr="00B52F7D">
              <w:rPr>
                <w:i/>
                <w:szCs w:val="28"/>
              </w:rPr>
              <w:t xml:space="preserve"> </w:t>
            </w:r>
            <w:r w:rsidRPr="00B52F7D">
              <w:rPr>
                <w:szCs w:val="28"/>
              </w:rPr>
              <w:t>часов в неделю</w:t>
            </w:r>
          </w:p>
        </w:tc>
      </w:tr>
      <w:tr w:rsidR="00C97DA0" w:rsidRPr="00B52F7D" w14:paraId="1A35DA05" w14:textId="77777777" w:rsidTr="00C97DA0">
        <w:trPr>
          <w:trHeight w:val="392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C3FC" w14:textId="77777777" w:rsidR="00C97DA0" w:rsidRPr="00B52F7D" w:rsidRDefault="00C97DA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СОГ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5B83" w14:textId="77777777" w:rsidR="00C97DA0" w:rsidRPr="00B52F7D" w:rsidRDefault="00C97DA0" w:rsidP="00B52F7D">
            <w:pPr>
              <w:spacing w:before="120" w:after="0" w:line="276" w:lineRule="auto"/>
              <w:rPr>
                <w:szCs w:val="28"/>
              </w:rPr>
            </w:pPr>
            <w:r w:rsidRPr="00B52F7D">
              <w:rPr>
                <w:szCs w:val="2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694" w14:textId="77777777" w:rsidR="00C97DA0" w:rsidRPr="00B52F7D" w:rsidRDefault="00C97DA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B1E8" w14:textId="77777777" w:rsidR="00C97DA0" w:rsidRPr="00B52F7D" w:rsidRDefault="00C97DA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15-20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637" w14:textId="77777777" w:rsidR="00C97DA0" w:rsidRPr="00B52F7D" w:rsidRDefault="00C97DA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2</w:t>
            </w:r>
          </w:p>
        </w:tc>
      </w:tr>
    </w:tbl>
    <w:p w14:paraId="1EF9A3CC" w14:textId="77777777" w:rsidR="00EB23DD" w:rsidRPr="00B52F7D" w:rsidRDefault="00BF65D0" w:rsidP="00B52F7D">
      <w:pPr>
        <w:spacing w:before="120" w:after="170" w:line="276" w:lineRule="auto"/>
        <w:ind w:left="2021" w:firstLine="709"/>
        <w:rPr>
          <w:szCs w:val="28"/>
        </w:rPr>
      </w:pPr>
      <w:r w:rsidRPr="00B52F7D">
        <w:rPr>
          <w:b/>
          <w:szCs w:val="28"/>
        </w:rPr>
        <w:t xml:space="preserve">                                                                                 </w:t>
      </w:r>
      <w:r w:rsidRPr="00B52F7D">
        <w:rPr>
          <w:szCs w:val="28"/>
        </w:rPr>
        <w:t>Таблица 1</w:t>
      </w:r>
      <w:r w:rsidRPr="00B52F7D">
        <w:rPr>
          <w:i/>
          <w:szCs w:val="28"/>
        </w:rPr>
        <w:t xml:space="preserve"> </w:t>
      </w:r>
    </w:p>
    <w:p w14:paraId="790ACA02" w14:textId="49A2C479" w:rsidR="00C63FCF" w:rsidRPr="00B52F7D" w:rsidRDefault="00BF65D0" w:rsidP="00B52F7D">
      <w:pPr>
        <w:spacing w:before="120" w:after="1" w:line="276" w:lineRule="auto"/>
        <w:ind w:left="278" w:firstLine="709"/>
        <w:rPr>
          <w:b/>
          <w:szCs w:val="28"/>
        </w:rPr>
      </w:pPr>
      <w:r w:rsidRPr="00B52F7D">
        <w:rPr>
          <w:b/>
          <w:szCs w:val="28"/>
        </w:rPr>
        <w:t xml:space="preserve"> </w:t>
      </w:r>
    </w:p>
    <w:p w14:paraId="2DF49A8D" w14:textId="77777777" w:rsidR="00EB23DD" w:rsidRPr="00B52F7D" w:rsidRDefault="00BF65D0" w:rsidP="00B52F7D">
      <w:p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Основными формами тренировочного процесса:  </w:t>
      </w:r>
    </w:p>
    <w:p w14:paraId="1BD9D563" w14:textId="77777777" w:rsidR="00EB23DD" w:rsidRPr="00B52F7D" w:rsidRDefault="00BF65D0" w:rsidP="00B52F7D">
      <w:pPr>
        <w:numPr>
          <w:ilvl w:val="0"/>
          <w:numId w:val="8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тренировочные занятия  </w:t>
      </w:r>
    </w:p>
    <w:p w14:paraId="0EDBF95B" w14:textId="77777777" w:rsidR="00EB23DD" w:rsidRPr="00B52F7D" w:rsidRDefault="00BF65D0" w:rsidP="00B52F7D">
      <w:pPr>
        <w:numPr>
          <w:ilvl w:val="0"/>
          <w:numId w:val="8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теоретические занятия  </w:t>
      </w:r>
    </w:p>
    <w:p w14:paraId="27F9C8FD" w14:textId="77777777" w:rsidR="00EB23DD" w:rsidRPr="00B52F7D" w:rsidRDefault="00BF65D0" w:rsidP="00B52F7D">
      <w:pPr>
        <w:numPr>
          <w:ilvl w:val="0"/>
          <w:numId w:val="8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показательные выступления  </w:t>
      </w:r>
    </w:p>
    <w:p w14:paraId="34A05CD7" w14:textId="77777777" w:rsidR="00EB23DD" w:rsidRPr="00B52F7D" w:rsidRDefault="00BF65D0" w:rsidP="00B52F7D">
      <w:pPr>
        <w:numPr>
          <w:ilvl w:val="0"/>
          <w:numId w:val="8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тестирование  </w:t>
      </w:r>
    </w:p>
    <w:p w14:paraId="07167029" w14:textId="77777777" w:rsidR="00EB23DD" w:rsidRPr="00B52F7D" w:rsidRDefault="00BF65D0" w:rsidP="00B52F7D">
      <w:pPr>
        <w:spacing w:before="120" w:after="1" w:line="276" w:lineRule="auto"/>
        <w:ind w:left="278" w:firstLine="709"/>
        <w:rPr>
          <w:szCs w:val="28"/>
        </w:rPr>
      </w:pPr>
      <w:r w:rsidRPr="00B52F7D">
        <w:rPr>
          <w:b/>
          <w:szCs w:val="28"/>
        </w:rPr>
        <w:t xml:space="preserve"> </w:t>
      </w:r>
    </w:p>
    <w:p w14:paraId="02D99663" w14:textId="77777777" w:rsidR="00EB23DD" w:rsidRPr="00B52F7D" w:rsidRDefault="00BF65D0" w:rsidP="00B52F7D">
      <w:pPr>
        <w:spacing w:before="120" w:after="7" w:line="276" w:lineRule="auto"/>
        <w:ind w:left="10" w:right="-15" w:firstLine="709"/>
        <w:rPr>
          <w:szCs w:val="28"/>
        </w:rPr>
      </w:pPr>
      <w:r w:rsidRPr="00B52F7D">
        <w:rPr>
          <w:szCs w:val="28"/>
        </w:rPr>
        <w:t xml:space="preserve">Примерный учебный план тренировочных занятий на учебный год* </w:t>
      </w:r>
    </w:p>
    <w:p w14:paraId="706AFDFF" w14:textId="77777777" w:rsidR="00EB23DD" w:rsidRPr="00B52F7D" w:rsidRDefault="00BF65D0" w:rsidP="00B52F7D">
      <w:pPr>
        <w:spacing w:before="120" w:line="276" w:lineRule="auto"/>
        <w:ind w:left="2299" w:firstLine="709"/>
        <w:rPr>
          <w:szCs w:val="28"/>
        </w:rPr>
      </w:pPr>
      <w:r w:rsidRPr="00B52F7D">
        <w:rPr>
          <w:szCs w:val="28"/>
        </w:rPr>
        <w:t xml:space="preserve">                                                                              Таблица 2 </w:t>
      </w:r>
    </w:p>
    <w:tbl>
      <w:tblPr>
        <w:tblStyle w:val="TableGrid"/>
        <w:tblW w:w="9922" w:type="dxa"/>
        <w:tblInd w:w="278" w:type="dxa"/>
        <w:tblCellMar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1233"/>
        <w:gridCol w:w="4567"/>
        <w:gridCol w:w="4122"/>
      </w:tblGrid>
      <w:tr w:rsidR="00EB23DD" w:rsidRPr="00B52F7D" w14:paraId="6B56FC57" w14:textId="77777777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1C05" w14:textId="77777777" w:rsidR="00EB23DD" w:rsidRPr="00B52F7D" w:rsidRDefault="00BF65D0" w:rsidP="00B52F7D">
            <w:pPr>
              <w:spacing w:before="120" w:after="1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№ </w:t>
            </w:r>
          </w:p>
          <w:p w14:paraId="1A02CA74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п/п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76C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Разделы подготовки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EC9" w14:textId="77777777" w:rsidR="00EB23DD" w:rsidRPr="00B52F7D" w:rsidRDefault="006B2EE9" w:rsidP="00B52F7D">
            <w:pPr>
              <w:spacing w:before="120" w:after="1" w:line="276" w:lineRule="auto"/>
              <w:ind w:left="5" w:firstLine="709"/>
              <w:rPr>
                <w:szCs w:val="28"/>
              </w:rPr>
            </w:pPr>
            <w:r w:rsidRPr="00B52F7D">
              <w:rPr>
                <w:szCs w:val="28"/>
              </w:rPr>
              <w:t>Этап спортивно</w:t>
            </w:r>
            <w:r w:rsidR="00BF65D0" w:rsidRPr="00B52F7D">
              <w:rPr>
                <w:szCs w:val="28"/>
              </w:rPr>
              <w:t xml:space="preserve">-оздоровительный </w:t>
            </w:r>
          </w:p>
          <w:p w14:paraId="1F3264F0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(СО) </w:t>
            </w:r>
          </w:p>
        </w:tc>
      </w:tr>
      <w:tr w:rsidR="00EB23DD" w:rsidRPr="00B52F7D" w14:paraId="7DDD09F0" w14:textId="77777777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571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2FD0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 Теория и методика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2E82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1 </w:t>
            </w:r>
          </w:p>
        </w:tc>
      </w:tr>
      <w:tr w:rsidR="00EB23DD" w:rsidRPr="00B52F7D" w14:paraId="5EB7FA15" w14:textId="77777777">
        <w:trPr>
          <w:trHeight w:val="49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3ECA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95EF" w14:textId="799A93CB" w:rsidR="00EB23DD" w:rsidRPr="00B52F7D" w:rsidRDefault="00B52F7D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Модуль: Ритмика</w:t>
            </w:r>
            <w:r w:rsidR="00BF65D0" w:rsidRPr="00B52F7D">
              <w:rPr>
                <w:szCs w:val="28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E7C3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 </w:t>
            </w:r>
          </w:p>
        </w:tc>
      </w:tr>
      <w:tr w:rsidR="00EB23DD" w:rsidRPr="00B52F7D" w14:paraId="1A330A0B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1D417" w14:textId="77777777" w:rsidR="00EB23DD" w:rsidRPr="00B52F7D" w:rsidRDefault="00EB23DD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5BE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Игроритмика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1645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5</w:t>
            </w:r>
          </w:p>
        </w:tc>
      </w:tr>
      <w:tr w:rsidR="00EB23DD" w:rsidRPr="00B52F7D" w14:paraId="6FDF088E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50B95" w14:textId="77777777" w:rsidR="00EB23DD" w:rsidRPr="00B52F7D" w:rsidRDefault="00EB23DD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6D3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Игропластика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4260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в процессе занятий </w:t>
            </w:r>
          </w:p>
        </w:tc>
      </w:tr>
      <w:tr w:rsidR="00EB23DD" w:rsidRPr="00B52F7D" w14:paraId="087A3395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BD1" w14:textId="77777777" w:rsidR="00EB23DD" w:rsidRPr="00B52F7D" w:rsidRDefault="00EB23DD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110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Игрогимнастика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803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4</w:t>
            </w:r>
          </w:p>
        </w:tc>
      </w:tr>
      <w:tr w:rsidR="00EB23DD" w:rsidRPr="00B52F7D" w14:paraId="4AF410B5" w14:textId="77777777">
        <w:trPr>
          <w:trHeight w:val="7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A276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5FB6" w14:textId="77777777" w:rsidR="00EB23DD" w:rsidRPr="00B52F7D" w:rsidRDefault="006B2EE9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Модуль: Этно</w:t>
            </w:r>
            <w:r w:rsidR="00BF65D0" w:rsidRPr="00B52F7D">
              <w:rPr>
                <w:szCs w:val="28"/>
              </w:rPr>
              <w:t xml:space="preserve">аэробика  </w:t>
            </w:r>
          </w:p>
          <w:p w14:paraId="06B6909A" w14:textId="77777777" w:rsidR="00EB23DD" w:rsidRPr="00B52F7D" w:rsidRDefault="00BF65D0" w:rsidP="00B52F7D">
            <w:pPr>
              <w:spacing w:before="120" w:after="1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 </w:t>
            </w:r>
          </w:p>
          <w:p w14:paraId="24D6225D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Базовые шаги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906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17</w:t>
            </w:r>
          </w:p>
        </w:tc>
      </w:tr>
      <w:tr w:rsidR="00EB23DD" w:rsidRPr="00B52F7D" w14:paraId="24B4A858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E51" w14:textId="77777777" w:rsidR="00EB23DD" w:rsidRPr="00B52F7D" w:rsidRDefault="00EB23DD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5BE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Элементы акробатики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1C54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3</w:t>
            </w:r>
            <w:r w:rsidR="00BF65D0" w:rsidRPr="00B52F7D">
              <w:rPr>
                <w:szCs w:val="28"/>
              </w:rPr>
              <w:t xml:space="preserve"> </w:t>
            </w:r>
          </w:p>
        </w:tc>
      </w:tr>
      <w:tr w:rsidR="00EB23DD" w:rsidRPr="00B52F7D" w14:paraId="28172D08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C0A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ADD4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Подвижные игры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1D2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4</w:t>
            </w:r>
            <w:r w:rsidR="00BF65D0" w:rsidRPr="00B52F7D">
              <w:rPr>
                <w:szCs w:val="28"/>
              </w:rPr>
              <w:t xml:space="preserve"> </w:t>
            </w:r>
          </w:p>
        </w:tc>
      </w:tr>
      <w:tr w:rsidR="00EB23DD" w:rsidRPr="00B52F7D" w14:paraId="02408150" w14:textId="77777777">
        <w:trPr>
          <w:trHeight w:val="5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5A49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lastRenderedPageBreak/>
              <w:t xml:space="preserve">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55D9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Тестирование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2991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1</w:t>
            </w:r>
            <w:r w:rsidR="00BF65D0" w:rsidRPr="00B52F7D">
              <w:rPr>
                <w:szCs w:val="28"/>
              </w:rPr>
              <w:t xml:space="preserve"> </w:t>
            </w:r>
          </w:p>
        </w:tc>
      </w:tr>
      <w:tr w:rsidR="00EB23DD" w:rsidRPr="00B52F7D" w14:paraId="0FFD8F10" w14:textId="77777777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12C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E25" w14:textId="77777777" w:rsidR="00EB23DD" w:rsidRPr="00B52F7D" w:rsidRDefault="00BF65D0" w:rsidP="00B52F7D">
            <w:pPr>
              <w:spacing w:before="120" w:after="1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Итоговое занятие </w:t>
            </w:r>
          </w:p>
          <w:p w14:paraId="6F2B6744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- показательные выступления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622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1</w:t>
            </w:r>
          </w:p>
        </w:tc>
      </w:tr>
      <w:tr w:rsidR="00EB23DD" w:rsidRPr="00B52F7D" w14:paraId="0B2789EF" w14:textId="77777777">
        <w:trPr>
          <w:trHeight w:val="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2445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1B2C" w14:textId="77777777" w:rsidR="00EB23DD" w:rsidRPr="00B52F7D" w:rsidRDefault="00BF65D0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 xml:space="preserve">Итого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1FD" w14:textId="77777777" w:rsidR="00EB23DD" w:rsidRPr="00B52F7D" w:rsidRDefault="00C63FCF" w:rsidP="00B52F7D">
            <w:pPr>
              <w:spacing w:before="120" w:after="0" w:line="276" w:lineRule="auto"/>
              <w:ind w:left="0" w:firstLine="709"/>
              <w:rPr>
                <w:szCs w:val="28"/>
              </w:rPr>
            </w:pPr>
            <w:r w:rsidRPr="00B52F7D">
              <w:rPr>
                <w:szCs w:val="28"/>
              </w:rPr>
              <w:t>36</w:t>
            </w:r>
            <w:r w:rsidR="00BF65D0" w:rsidRPr="00B52F7D">
              <w:rPr>
                <w:szCs w:val="28"/>
              </w:rPr>
              <w:t xml:space="preserve"> часа </w:t>
            </w:r>
          </w:p>
        </w:tc>
      </w:tr>
    </w:tbl>
    <w:p w14:paraId="5BABDCF0" w14:textId="04583439" w:rsidR="0077568C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    </w:t>
      </w:r>
      <w:r w:rsidRPr="00B52F7D">
        <w:rPr>
          <w:szCs w:val="28"/>
        </w:rPr>
        <w:tab/>
      </w:r>
    </w:p>
    <w:p w14:paraId="6B47D527" w14:textId="77777777" w:rsidR="00EB23DD" w:rsidRPr="00B52F7D" w:rsidRDefault="0077568C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                                     </w:t>
      </w:r>
      <w:r w:rsidR="00BF65D0" w:rsidRPr="00B52F7D">
        <w:rPr>
          <w:b/>
          <w:szCs w:val="28"/>
        </w:rPr>
        <w:t>Содержание</w:t>
      </w:r>
      <w:r w:rsidR="00C63FCF" w:rsidRPr="00B52F7D">
        <w:rPr>
          <w:b/>
          <w:szCs w:val="28"/>
        </w:rPr>
        <w:t xml:space="preserve"> </w:t>
      </w:r>
      <w:r w:rsidRPr="00B52F7D">
        <w:rPr>
          <w:b/>
          <w:szCs w:val="28"/>
        </w:rPr>
        <w:t>проекта</w:t>
      </w:r>
    </w:p>
    <w:p w14:paraId="3DC91D93" w14:textId="08F8068D" w:rsidR="00EB23DD" w:rsidRPr="00B52F7D" w:rsidRDefault="00BF65D0" w:rsidP="00B52F7D">
      <w:pPr>
        <w:spacing w:before="120" w:after="1" w:line="276" w:lineRule="auto"/>
        <w:ind w:left="278" w:firstLine="709"/>
        <w:rPr>
          <w:szCs w:val="28"/>
        </w:rPr>
      </w:pPr>
      <w:r w:rsidRPr="00B52F7D">
        <w:rPr>
          <w:szCs w:val="28"/>
        </w:rPr>
        <w:t xml:space="preserve"> </w:t>
      </w:r>
      <w:r w:rsidR="00C63FCF" w:rsidRPr="00B52F7D">
        <w:rPr>
          <w:b/>
          <w:szCs w:val="28"/>
        </w:rPr>
        <w:t>3.</w:t>
      </w:r>
      <w:r w:rsidR="00B52F7D" w:rsidRPr="00B52F7D">
        <w:rPr>
          <w:b/>
          <w:szCs w:val="28"/>
        </w:rPr>
        <w:t>1. Теория</w:t>
      </w:r>
      <w:r w:rsidR="00C63FCF" w:rsidRPr="00B52F7D">
        <w:rPr>
          <w:b/>
          <w:szCs w:val="28"/>
        </w:rPr>
        <w:t xml:space="preserve"> и методика</w:t>
      </w:r>
      <w:r w:rsidRPr="00B52F7D">
        <w:rPr>
          <w:szCs w:val="28"/>
        </w:rPr>
        <w:t xml:space="preserve">. </w:t>
      </w:r>
    </w:p>
    <w:p w14:paraId="67805329" w14:textId="77777777" w:rsidR="00EB23DD" w:rsidRPr="00B52F7D" w:rsidRDefault="006B2EE9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>Правила техники</w:t>
      </w:r>
      <w:r w:rsidR="00BF65D0" w:rsidRPr="00B52F7D">
        <w:rPr>
          <w:szCs w:val="28"/>
        </w:rPr>
        <w:t xml:space="preserve"> безопасности, поведение в спортивном зале, знакомство со спортивным инвентарем; гигиена спортивных занятий. </w:t>
      </w:r>
    </w:p>
    <w:p w14:paraId="41034607" w14:textId="77777777" w:rsidR="00EB23DD" w:rsidRPr="00B52F7D" w:rsidRDefault="006B2EE9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>Этно</w:t>
      </w:r>
      <w:r w:rsidR="00BF65D0" w:rsidRPr="00B52F7D">
        <w:rPr>
          <w:szCs w:val="28"/>
        </w:rPr>
        <w:t xml:space="preserve">аэробика (история, принципы, терминология, базовые шаги). Простые теоретические знания о строении человека (скелет, мышцы, сердечно – сосудистая система). </w:t>
      </w:r>
    </w:p>
    <w:p w14:paraId="35A2573B" w14:textId="77777777" w:rsidR="00EB23DD" w:rsidRPr="00B52F7D" w:rsidRDefault="0077568C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b/>
          <w:szCs w:val="28"/>
        </w:rPr>
        <w:t xml:space="preserve"> 3.2</w:t>
      </w:r>
      <w:r w:rsidR="00BF65D0" w:rsidRPr="00B52F7D">
        <w:rPr>
          <w:b/>
          <w:szCs w:val="28"/>
        </w:rPr>
        <w:t xml:space="preserve">. </w:t>
      </w:r>
      <w:r w:rsidR="006B2EE9" w:rsidRPr="00B52F7D">
        <w:rPr>
          <w:b/>
          <w:szCs w:val="28"/>
        </w:rPr>
        <w:t>Модуль: Ритмика</w:t>
      </w:r>
      <w:r w:rsidR="00BF65D0" w:rsidRPr="00B52F7D">
        <w:rPr>
          <w:b/>
          <w:szCs w:val="28"/>
        </w:rPr>
        <w:t xml:space="preserve"> </w:t>
      </w:r>
    </w:p>
    <w:p w14:paraId="2FF9405C" w14:textId="77777777" w:rsidR="00EB23DD" w:rsidRPr="00B52F7D" w:rsidRDefault="00BF65D0" w:rsidP="00B52F7D">
      <w:pPr>
        <w:spacing w:before="120" w:after="154" w:line="276" w:lineRule="auto"/>
        <w:ind w:left="268" w:right="340" w:firstLine="709"/>
        <w:rPr>
          <w:szCs w:val="28"/>
        </w:rPr>
      </w:pPr>
      <w:r w:rsidRPr="00B52F7D">
        <w:rPr>
          <w:b/>
          <w:szCs w:val="28"/>
        </w:rPr>
        <w:t>Игроритмика</w:t>
      </w:r>
      <w:r w:rsidRPr="00B52F7D">
        <w:rPr>
          <w:szCs w:val="28"/>
        </w:rPr>
        <w:t xml:space="preserve"> – музыка воспитывает художественный вкус, любовь к движениям, вызывает положительный эмоциональный тонус. На занятиях присутствуют специальные упражнения для согласования движений с музыкой, например, ходьба на каждый счет и через счет, хлопки и притопы на сильную долю такта, выполнение ходьбы, бега, различных движений в разных темпах. </w:t>
      </w:r>
    </w:p>
    <w:p w14:paraId="0826DFAB" w14:textId="77777777" w:rsidR="00EB23DD" w:rsidRPr="00B52F7D" w:rsidRDefault="00BF65D0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>Игропластика</w:t>
      </w:r>
      <w:r w:rsidRPr="00B52F7D">
        <w:rPr>
          <w:szCs w:val="28"/>
        </w:rPr>
        <w:t xml:space="preserve"> – это специальные упражнения для развития силы и гибкости в образных и игровых двигательных действиях и заданиях. В дошкольном возрасте большое внимание надо уделять развитию мышц спины, для формирования правильной осанки, брюшного пресса, рук и ног. Мышечная ткань у детей более эластична, поэтому этот возраст является сенситивным для развития гибкости (</w:t>
      </w:r>
      <w:r w:rsidRPr="00B52F7D">
        <w:rPr>
          <w:i/>
          <w:szCs w:val="28"/>
        </w:rPr>
        <w:t xml:space="preserve">Приложение 1 «Игропластика» (примерные упражнения)). </w:t>
      </w:r>
    </w:p>
    <w:p w14:paraId="565F5938" w14:textId="767EAD6A" w:rsidR="00EB23DD" w:rsidRPr="00B52F7D" w:rsidRDefault="00C63FCF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 xml:space="preserve"> </w:t>
      </w:r>
      <w:r w:rsidR="00BF65D0" w:rsidRPr="00B52F7D">
        <w:rPr>
          <w:b/>
          <w:szCs w:val="28"/>
        </w:rPr>
        <w:t>Игрогимнастика</w:t>
      </w:r>
      <w:r w:rsidR="00BF65D0" w:rsidRPr="00B52F7D">
        <w:rPr>
          <w:szCs w:val="28"/>
        </w:rPr>
        <w:t xml:space="preserve"> – это основа для освоения ребенком </w:t>
      </w:r>
      <w:r w:rsidR="00B52F7D" w:rsidRPr="00B52F7D">
        <w:rPr>
          <w:szCs w:val="28"/>
        </w:rPr>
        <w:t>различных видов</w:t>
      </w:r>
      <w:r w:rsidR="00BF65D0" w:rsidRPr="00B52F7D">
        <w:rPr>
          <w:szCs w:val="28"/>
        </w:rPr>
        <w:t xml:space="preserve"> движений, обеспечивающих эффективное формирование умений и навыков. В раздел входят строевые, общеразвивающие, акробатические упражнения, упражнения на совершенствование функции равновесия, дыхания и координацию, а также на расслабление мышц и на укрепление осанки. </w:t>
      </w:r>
    </w:p>
    <w:p w14:paraId="423E6DF2" w14:textId="2E200B04" w:rsidR="00B52F7D" w:rsidRPr="00B52F7D" w:rsidRDefault="00BF65D0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>3.</w:t>
      </w:r>
      <w:r w:rsidR="00B52F7D" w:rsidRPr="00B52F7D">
        <w:rPr>
          <w:b/>
          <w:szCs w:val="28"/>
        </w:rPr>
        <w:t>3. Модуль:</w:t>
      </w:r>
      <w:r w:rsidR="00B52F7D" w:rsidRPr="00B52F7D">
        <w:rPr>
          <w:szCs w:val="28"/>
        </w:rPr>
        <w:t xml:space="preserve"> Основы</w:t>
      </w:r>
      <w:r w:rsidR="006B2EE9" w:rsidRPr="00B52F7D">
        <w:rPr>
          <w:b/>
          <w:szCs w:val="28"/>
        </w:rPr>
        <w:t xml:space="preserve"> этно</w:t>
      </w:r>
      <w:r w:rsidRPr="00B52F7D">
        <w:rPr>
          <w:b/>
          <w:szCs w:val="28"/>
        </w:rPr>
        <w:t>аэробики</w:t>
      </w:r>
      <w:r w:rsidRPr="00B52F7D">
        <w:rPr>
          <w:szCs w:val="28"/>
        </w:rPr>
        <w:t xml:space="preserve"> </w:t>
      </w:r>
      <w:r w:rsidR="006B2EE9" w:rsidRPr="00B52F7D">
        <w:rPr>
          <w:szCs w:val="28"/>
        </w:rPr>
        <w:t>составляют базовые</w:t>
      </w:r>
      <w:r w:rsidRPr="00B52F7D">
        <w:rPr>
          <w:szCs w:val="28"/>
        </w:rPr>
        <w:t xml:space="preserve"> шаги: марш, бег, прыжки, выпад, подъем колена, махи; разновидности аэробных шагов; сочетание базовых шагов с движениями рук; разучивание связок из ба</w:t>
      </w:r>
      <w:r w:rsidR="00C63FCF" w:rsidRPr="00B52F7D">
        <w:rPr>
          <w:szCs w:val="28"/>
        </w:rPr>
        <w:t>зовых шагов, подскоки и прыжки</w:t>
      </w:r>
      <w:r w:rsidRPr="00B52F7D">
        <w:rPr>
          <w:szCs w:val="28"/>
        </w:rPr>
        <w:t xml:space="preserve"> </w:t>
      </w:r>
    </w:p>
    <w:p w14:paraId="6567688A" w14:textId="77777777" w:rsidR="007470C9" w:rsidRDefault="007470C9" w:rsidP="00B52F7D">
      <w:pPr>
        <w:spacing w:before="120" w:after="162" w:line="276" w:lineRule="auto"/>
        <w:ind w:left="984" w:firstLine="709"/>
        <w:rPr>
          <w:szCs w:val="28"/>
        </w:rPr>
      </w:pPr>
    </w:p>
    <w:p w14:paraId="3665FA2D" w14:textId="100D32ED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szCs w:val="28"/>
        </w:rPr>
        <w:lastRenderedPageBreak/>
        <w:t xml:space="preserve">- </w:t>
      </w:r>
      <w:r w:rsidR="00B52F7D" w:rsidRPr="00B52F7D">
        <w:rPr>
          <w:b/>
          <w:szCs w:val="28"/>
        </w:rPr>
        <w:t>Элементы акробатики</w:t>
      </w:r>
      <w:r w:rsidRPr="00B52F7D">
        <w:rPr>
          <w:b/>
          <w:szCs w:val="28"/>
        </w:rPr>
        <w:t xml:space="preserve">. </w:t>
      </w:r>
    </w:p>
    <w:p w14:paraId="013B6BB0" w14:textId="77777777" w:rsidR="00EB23DD" w:rsidRPr="00B52F7D" w:rsidRDefault="00F6537E" w:rsidP="00B52F7D">
      <w:pPr>
        <w:spacing w:before="120" w:after="155" w:line="276" w:lineRule="auto"/>
        <w:ind w:left="268" w:firstLine="0"/>
        <w:rPr>
          <w:szCs w:val="28"/>
        </w:rPr>
      </w:pPr>
      <w:r w:rsidRPr="00B52F7D">
        <w:rPr>
          <w:szCs w:val="28"/>
        </w:rPr>
        <w:t xml:space="preserve">                Акро</w:t>
      </w:r>
      <w:r w:rsidR="00BF65D0" w:rsidRPr="00B52F7D">
        <w:rPr>
          <w:szCs w:val="28"/>
        </w:rPr>
        <w:t xml:space="preserve">батические элементы и упражнения: прыжки, перекаты, висы, упоры, балансирование, равновесия.  </w:t>
      </w:r>
    </w:p>
    <w:p w14:paraId="5F9F0285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>3.4. Подвижные игры</w:t>
      </w:r>
      <w:r w:rsidRPr="00B52F7D">
        <w:rPr>
          <w:szCs w:val="28"/>
        </w:rPr>
        <w:t xml:space="preserve"> – если ребенка заставляют производить точные движения, то он быстро утомляется и стремится к играм, где движения свободны. Следовательно, для правильного физического развития лучше использовать игровые формы занятий. Игра выполняет свое биологическое назначение – служит естественной школой развития и упражнения природных задатков ребенка. В разделе используются приемы: имитация, подражание, образные сравнения, ролевые ситуации, соревнование. </w:t>
      </w:r>
    </w:p>
    <w:p w14:paraId="7230A25F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Игры-сюжеты – это сюжетные занятия, включающие все виды подвижной деятельности, используя средства из других разделов программы.  </w:t>
      </w:r>
    </w:p>
    <w:p w14:paraId="4ED21E0E" w14:textId="08C27806" w:rsidR="00EB23DD" w:rsidRPr="00B52F7D" w:rsidRDefault="00BF65D0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Примерные разработки </w:t>
      </w:r>
      <w:r w:rsidR="006B2EE9" w:rsidRPr="00B52F7D">
        <w:rPr>
          <w:szCs w:val="28"/>
        </w:rPr>
        <w:t xml:space="preserve">сюжетных занятий для детей 2-5 </w:t>
      </w:r>
      <w:r w:rsidRPr="00B52F7D">
        <w:rPr>
          <w:szCs w:val="28"/>
        </w:rPr>
        <w:t>лет, по темам: «В поисках острова сокровищ», «Путешествие в Солнечный город», «</w:t>
      </w:r>
      <w:r w:rsidR="00B52F7D" w:rsidRPr="00B52F7D">
        <w:rPr>
          <w:szCs w:val="28"/>
        </w:rPr>
        <w:t>Цирк» представлены</w:t>
      </w:r>
      <w:r w:rsidRPr="00B52F7D">
        <w:rPr>
          <w:szCs w:val="28"/>
        </w:rPr>
        <w:t xml:space="preserve"> </w:t>
      </w:r>
      <w:r w:rsidR="00B52F7D" w:rsidRPr="00B52F7D">
        <w:rPr>
          <w:szCs w:val="28"/>
        </w:rPr>
        <w:t>в Приложение</w:t>
      </w:r>
      <w:r w:rsidRPr="00B52F7D">
        <w:rPr>
          <w:i/>
          <w:szCs w:val="28"/>
        </w:rPr>
        <w:t xml:space="preserve"> 2. </w:t>
      </w:r>
    </w:p>
    <w:p w14:paraId="6DD7EF8D" w14:textId="5F6CB1EE" w:rsidR="00EB23DD" w:rsidRPr="00B52F7D" w:rsidRDefault="00B52F7D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>3.5 Тестирование</w:t>
      </w:r>
      <w:r w:rsidR="00BF65D0" w:rsidRPr="00B52F7D">
        <w:rPr>
          <w:szCs w:val="28"/>
        </w:rPr>
        <w:t xml:space="preserve"> проводится два раза в год (в начале учебного года и в конце) с целью выявить уровень </w:t>
      </w:r>
      <w:r w:rsidRPr="00B52F7D">
        <w:rPr>
          <w:szCs w:val="28"/>
        </w:rPr>
        <w:t>физического развития</w:t>
      </w:r>
      <w:r w:rsidR="00BF65D0" w:rsidRPr="00B52F7D">
        <w:rPr>
          <w:szCs w:val="28"/>
        </w:rPr>
        <w:t xml:space="preserve">, физическую и психологическую подготовленность.  </w:t>
      </w:r>
    </w:p>
    <w:p w14:paraId="100DE6B7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Физическое развитие определяется с помощью антропометрических показателей (рост, вес, окружность грудной клетки, динамометрия).  </w:t>
      </w:r>
    </w:p>
    <w:p w14:paraId="0058C2F1" w14:textId="77777777" w:rsidR="00EB23DD" w:rsidRPr="00B52F7D" w:rsidRDefault="00BF65D0" w:rsidP="00B52F7D">
      <w:pPr>
        <w:spacing w:before="120" w:after="16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Уровень физической подготовленности определяется с помощью тестов. </w:t>
      </w:r>
    </w:p>
    <w:p w14:paraId="683B3D76" w14:textId="77777777" w:rsidR="00EB23DD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b/>
          <w:szCs w:val="28"/>
        </w:rPr>
        <w:t xml:space="preserve">     3.6.</w:t>
      </w:r>
      <w:r w:rsidRPr="00B52F7D">
        <w:rPr>
          <w:szCs w:val="28"/>
        </w:rPr>
        <w:t xml:space="preserve"> </w:t>
      </w:r>
      <w:r w:rsidRPr="00B52F7D">
        <w:rPr>
          <w:b/>
          <w:szCs w:val="28"/>
        </w:rPr>
        <w:t>Итоговое занятие.</w:t>
      </w:r>
      <w:r w:rsidRPr="00B52F7D">
        <w:rPr>
          <w:szCs w:val="28"/>
        </w:rPr>
        <w:t xml:space="preserve"> </w:t>
      </w:r>
    </w:p>
    <w:p w14:paraId="43B1D4A0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Итоговое занятие с показательными выступлениями детей с включением изученных элементов и композиций. Проводятся 1 раз в квартал. </w:t>
      </w:r>
    </w:p>
    <w:p w14:paraId="1B95852C" w14:textId="77777777" w:rsidR="00B52F7D" w:rsidRDefault="00B52F7D" w:rsidP="007470C9">
      <w:pPr>
        <w:spacing w:before="120" w:after="1" w:line="276" w:lineRule="auto"/>
        <w:ind w:left="0" w:firstLine="0"/>
        <w:rPr>
          <w:b/>
          <w:szCs w:val="28"/>
        </w:rPr>
      </w:pPr>
    </w:p>
    <w:p w14:paraId="09EB5D36" w14:textId="7C84A357" w:rsidR="00EB23DD" w:rsidRPr="00B52F7D" w:rsidRDefault="00AE1070" w:rsidP="00B52F7D">
      <w:pPr>
        <w:spacing w:before="120" w:after="1" w:line="276" w:lineRule="auto"/>
        <w:ind w:left="984" w:firstLine="709"/>
        <w:rPr>
          <w:szCs w:val="28"/>
        </w:rPr>
      </w:pPr>
      <w:r>
        <w:rPr>
          <w:b/>
          <w:szCs w:val="28"/>
        </w:rPr>
        <w:t>4</w:t>
      </w:r>
      <w:r w:rsidR="00BF65D0" w:rsidRPr="00B52F7D">
        <w:rPr>
          <w:b/>
          <w:szCs w:val="28"/>
        </w:rPr>
        <w:t>.</w:t>
      </w:r>
      <w:r w:rsidR="00BF65D0" w:rsidRPr="00B52F7D">
        <w:rPr>
          <w:rFonts w:eastAsia="Arial"/>
          <w:b/>
          <w:szCs w:val="28"/>
        </w:rPr>
        <w:t xml:space="preserve"> </w:t>
      </w:r>
      <w:r w:rsidR="00BF65D0" w:rsidRPr="00B52F7D">
        <w:rPr>
          <w:b/>
          <w:szCs w:val="28"/>
        </w:rPr>
        <w:t>Мет</w:t>
      </w:r>
      <w:r w:rsidR="00F6537E" w:rsidRPr="00B52F7D">
        <w:rPr>
          <w:b/>
          <w:szCs w:val="28"/>
        </w:rPr>
        <w:t>одическое обеспечение Проекта</w:t>
      </w:r>
    </w:p>
    <w:p w14:paraId="256385A2" w14:textId="77777777" w:rsidR="00EB23DD" w:rsidRPr="00B52F7D" w:rsidRDefault="00BF65D0" w:rsidP="00B52F7D">
      <w:pPr>
        <w:spacing w:before="120" w:after="3" w:line="276" w:lineRule="auto"/>
        <w:ind w:left="278" w:firstLine="709"/>
        <w:rPr>
          <w:szCs w:val="28"/>
        </w:rPr>
      </w:pPr>
      <w:r w:rsidRPr="00B52F7D">
        <w:rPr>
          <w:b/>
          <w:szCs w:val="28"/>
        </w:rPr>
        <w:t xml:space="preserve"> </w:t>
      </w:r>
    </w:p>
    <w:p w14:paraId="760A6759" w14:textId="17031D7E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</w:t>
      </w:r>
      <w:r w:rsidR="00F6537E" w:rsidRPr="00B52F7D">
        <w:rPr>
          <w:szCs w:val="28"/>
        </w:rPr>
        <w:t>Проект</w:t>
      </w:r>
      <w:r w:rsidR="006B2EE9" w:rsidRPr="00B52F7D">
        <w:rPr>
          <w:szCs w:val="28"/>
        </w:rPr>
        <w:t xml:space="preserve"> по этноаэробике «</w:t>
      </w:r>
      <w:r w:rsidR="006B2EE9" w:rsidRPr="00B52F7D">
        <w:rPr>
          <w:szCs w:val="28"/>
          <w:lang w:val="en-US"/>
        </w:rPr>
        <w:t>Etno</w:t>
      </w:r>
      <w:r w:rsidRPr="00B52F7D">
        <w:rPr>
          <w:szCs w:val="28"/>
        </w:rPr>
        <w:t>-dance»</w:t>
      </w:r>
      <w:r w:rsidR="006B2EE9" w:rsidRPr="00B52F7D">
        <w:rPr>
          <w:szCs w:val="28"/>
        </w:rPr>
        <w:t xml:space="preserve"> </w:t>
      </w:r>
      <w:r w:rsidRPr="00B52F7D">
        <w:rPr>
          <w:szCs w:val="28"/>
        </w:rPr>
        <w:t xml:space="preserve">направлена на всестороннее, </w:t>
      </w:r>
      <w:r w:rsidR="00B52F7D" w:rsidRPr="00B52F7D">
        <w:rPr>
          <w:szCs w:val="28"/>
        </w:rPr>
        <w:t>гармоничное развитие</w:t>
      </w:r>
      <w:r w:rsidRPr="00B52F7D">
        <w:rPr>
          <w:szCs w:val="28"/>
        </w:rPr>
        <w:t xml:space="preserve"> детей. </w:t>
      </w:r>
    </w:p>
    <w:p w14:paraId="082BB6D3" w14:textId="77777777" w:rsidR="00EB23DD" w:rsidRPr="00B52F7D" w:rsidRDefault="00F6537E" w:rsidP="00B52F7D">
      <w:pPr>
        <w:spacing w:before="120" w:after="154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 В Проект</w:t>
      </w:r>
      <w:r w:rsidR="00BF65D0" w:rsidRPr="00B52F7D">
        <w:rPr>
          <w:szCs w:val="28"/>
        </w:rPr>
        <w:t xml:space="preserve"> включены танцевально-ритмическая гимнастика, нетрадиционные виды упражнений, комплексы упражнений с предметами и без предметов для развития координации, серию упражнений по игропластике и игроритмике.  </w:t>
      </w:r>
    </w:p>
    <w:p w14:paraId="101168F0" w14:textId="77777777" w:rsidR="00F6537E" w:rsidRPr="00B52F7D" w:rsidRDefault="00F6537E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lastRenderedPageBreak/>
        <w:t xml:space="preserve"> Все разделы Проект</w:t>
      </w:r>
      <w:r w:rsidR="00BF65D0" w:rsidRPr="00B52F7D">
        <w:rPr>
          <w:szCs w:val="28"/>
        </w:rPr>
        <w:t xml:space="preserve"> объединяет игровой метод проведения занятий, который придает тренировочному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ребенка, формирование у детей координации движений.   Характер занятий должен находиться в соответствии с настроением и потребностями детского возраста. </w:t>
      </w:r>
    </w:p>
    <w:p w14:paraId="06F38014" w14:textId="77777777" w:rsidR="00EB23DD" w:rsidRPr="00B52F7D" w:rsidRDefault="00BF65D0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b/>
          <w:szCs w:val="28"/>
          <w:u w:val="single" w:color="000000"/>
        </w:rPr>
        <w:t>Модуль «Ритмика»</w:t>
      </w:r>
      <w:r w:rsidRPr="00B52F7D">
        <w:rPr>
          <w:b/>
          <w:szCs w:val="28"/>
        </w:rPr>
        <w:t xml:space="preserve"> «Игроритмика». </w:t>
      </w:r>
    </w:p>
    <w:p w14:paraId="46853E48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t>Ритмические упражнения</w:t>
      </w:r>
      <w:r w:rsidRPr="00B52F7D">
        <w:rPr>
          <w:szCs w:val="28"/>
        </w:rPr>
        <w:t xml:space="preserve"> направлены на освоение двигательных навыков в процессе подвижных игр и танцев. Выполнение физических упражнений под музыку является наиболее эффективной формой создания у детей правильного понимания характера движений. Музыкальное сопровождение помогает запомнить физические упражнения, дети устанавливают связи между звучанием музыки и выполнением движения. </w:t>
      </w:r>
    </w:p>
    <w:p w14:paraId="00B320C9" w14:textId="77777777" w:rsidR="00EB23DD" w:rsidRPr="00B52F7D" w:rsidRDefault="00851E7D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</w:t>
      </w:r>
      <w:r w:rsidR="002D5E24" w:rsidRPr="00B52F7D">
        <w:rPr>
          <w:szCs w:val="28"/>
        </w:rPr>
        <w:t xml:space="preserve">В </w:t>
      </w:r>
      <w:r w:rsidR="00C63FCF" w:rsidRPr="00B52F7D">
        <w:rPr>
          <w:szCs w:val="28"/>
        </w:rPr>
        <w:t>возрасте 2</w:t>
      </w:r>
      <w:r w:rsidR="002D5E24" w:rsidRPr="00B52F7D">
        <w:rPr>
          <w:szCs w:val="28"/>
        </w:rPr>
        <w:t xml:space="preserve">-5 </w:t>
      </w:r>
      <w:r w:rsidR="00C63FCF" w:rsidRPr="00B52F7D">
        <w:rPr>
          <w:szCs w:val="28"/>
        </w:rPr>
        <w:t>лет идет</w:t>
      </w:r>
      <w:r w:rsidR="00BF65D0" w:rsidRPr="00B52F7D">
        <w:rPr>
          <w:szCs w:val="28"/>
        </w:rPr>
        <w:t xml:space="preserve"> развитие чувства ритма, формирование умения согласовывать движения с характером музыки, темпом и динамикой. Танцевальные игры следует приспосабливать к возможностям ребенка и окружающим условиям. </w:t>
      </w:r>
    </w:p>
    <w:p w14:paraId="72FD5D36" w14:textId="77777777" w:rsidR="00EB23DD" w:rsidRPr="00B52F7D" w:rsidRDefault="00851E7D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</w:t>
      </w:r>
      <w:r w:rsidR="00BF65D0" w:rsidRPr="00B52F7D">
        <w:rPr>
          <w:szCs w:val="28"/>
        </w:rPr>
        <w:t>Обучение</w:t>
      </w:r>
      <w:r w:rsidR="002D5E24" w:rsidRPr="00B52F7D">
        <w:rPr>
          <w:szCs w:val="28"/>
        </w:rPr>
        <w:t xml:space="preserve"> ритмическим движениям детей 2-5 </w:t>
      </w:r>
      <w:r w:rsidR="00BF65D0" w:rsidRPr="00B52F7D">
        <w:rPr>
          <w:szCs w:val="28"/>
        </w:rPr>
        <w:t>лет в основном направлено на совершенствование приобретенных умений навыков</w:t>
      </w:r>
      <w:r w:rsidR="00BF65D0" w:rsidRPr="00B52F7D">
        <w:rPr>
          <w:b/>
          <w:szCs w:val="28"/>
        </w:rPr>
        <w:t xml:space="preserve">. </w:t>
      </w:r>
      <w:r w:rsidR="00BF65D0" w:rsidRPr="00B52F7D">
        <w:rPr>
          <w:szCs w:val="28"/>
        </w:rPr>
        <w:t xml:space="preserve">Следует добиваться, чтобы движения у детей были естественными, непринужденными, выразительными. У ребенка необходимо выработать активную реакцию на музыку, умение эмоционально передать в движении настроение. </w:t>
      </w:r>
    </w:p>
    <w:p w14:paraId="7CEDE889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Развитие мышечной силы ног: степ-марш, «прыгалка», «солдатики», «трамплин».</w:t>
      </w:r>
      <w:r w:rsidRPr="00B52F7D">
        <w:rPr>
          <w:b/>
          <w:szCs w:val="28"/>
        </w:rPr>
        <w:t xml:space="preserve"> </w:t>
      </w:r>
    </w:p>
    <w:p w14:paraId="4DFEC82E" w14:textId="77777777" w:rsidR="00EB23DD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         </w:t>
      </w:r>
      <w:r w:rsidRPr="00B52F7D">
        <w:rPr>
          <w:b/>
          <w:szCs w:val="28"/>
        </w:rPr>
        <w:t xml:space="preserve">«Игрогимнастика».  </w:t>
      </w:r>
    </w:p>
    <w:p w14:paraId="425262A7" w14:textId="77777777" w:rsidR="00EB23DD" w:rsidRPr="00B52F7D" w:rsidRDefault="00BF65D0" w:rsidP="00B52F7D">
      <w:pPr>
        <w:spacing w:before="120" w:after="159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Упражнения в комплексах для детей дошкольного возраста целесообразно располагать в следующем порядке: </w:t>
      </w:r>
    </w:p>
    <w:p w14:paraId="6D9F879E" w14:textId="77777777" w:rsidR="00EB23DD" w:rsidRPr="00B52F7D" w:rsidRDefault="00BF65D0" w:rsidP="00B52F7D">
      <w:pPr>
        <w:numPr>
          <w:ilvl w:val="0"/>
          <w:numId w:val="10"/>
        </w:numPr>
        <w:spacing w:before="120" w:after="154" w:line="276" w:lineRule="auto"/>
        <w:ind w:left="1042" w:firstLine="709"/>
        <w:rPr>
          <w:szCs w:val="28"/>
        </w:rPr>
      </w:pPr>
      <w:r w:rsidRPr="00B52F7D">
        <w:rPr>
          <w:szCs w:val="28"/>
        </w:rPr>
        <w:t xml:space="preserve">Специальные дыхательные упражнения проводятся первыми, так как требуют внимания. Кроме того, создаются благоприятные условия для дальнейшей физической работы. </w:t>
      </w:r>
    </w:p>
    <w:p w14:paraId="1C22A845" w14:textId="77777777" w:rsidR="00EB23DD" w:rsidRPr="00B52F7D" w:rsidRDefault="00BF65D0" w:rsidP="00B52F7D">
      <w:pPr>
        <w:numPr>
          <w:ilvl w:val="0"/>
          <w:numId w:val="10"/>
        </w:numPr>
        <w:spacing w:before="120" w:after="154" w:line="276" w:lineRule="auto"/>
        <w:ind w:left="1042" w:firstLine="709"/>
        <w:rPr>
          <w:szCs w:val="28"/>
        </w:rPr>
      </w:pPr>
      <w:r w:rsidRPr="00B52F7D">
        <w:rPr>
          <w:szCs w:val="28"/>
        </w:rPr>
        <w:t xml:space="preserve">Упражнения для рук и плечевого пояса – для формирования правильной осанки. При отсутствии специальных дыхательных упражнений по возможности надо фиксировать вдох и выдох. </w:t>
      </w:r>
    </w:p>
    <w:p w14:paraId="789E19E2" w14:textId="77777777" w:rsidR="00EB23DD" w:rsidRPr="00B52F7D" w:rsidRDefault="00BF65D0" w:rsidP="00B52F7D">
      <w:pPr>
        <w:numPr>
          <w:ilvl w:val="0"/>
          <w:numId w:val="10"/>
        </w:numPr>
        <w:spacing w:before="120" w:after="164" w:line="276" w:lineRule="auto"/>
        <w:ind w:left="1042" w:firstLine="709"/>
        <w:rPr>
          <w:szCs w:val="28"/>
        </w:rPr>
      </w:pPr>
      <w:r w:rsidRPr="00B52F7D">
        <w:rPr>
          <w:szCs w:val="28"/>
        </w:rPr>
        <w:t xml:space="preserve">Повороты туловища, наклоны в стороны или наклоны вперед. </w:t>
      </w:r>
    </w:p>
    <w:p w14:paraId="6453E37E" w14:textId="77777777" w:rsidR="00EB23DD" w:rsidRPr="00B52F7D" w:rsidRDefault="00BF65D0" w:rsidP="00B52F7D">
      <w:pPr>
        <w:numPr>
          <w:ilvl w:val="0"/>
          <w:numId w:val="10"/>
        </w:numPr>
        <w:spacing w:before="120" w:after="154" w:line="276" w:lineRule="auto"/>
        <w:ind w:left="1042" w:firstLine="709"/>
        <w:rPr>
          <w:szCs w:val="28"/>
        </w:rPr>
      </w:pPr>
      <w:r w:rsidRPr="00B52F7D">
        <w:rPr>
          <w:szCs w:val="28"/>
        </w:rPr>
        <w:lastRenderedPageBreak/>
        <w:t xml:space="preserve">Упражнения для ног из исходного положения стоя (махи, приседания и т.д.; упражнения на координацию с некоторыми элементами спортивной гимнастики: выставление ног с оттягиванием носка; на развитие функции равновесия). </w:t>
      </w:r>
    </w:p>
    <w:p w14:paraId="014B444D" w14:textId="77777777" w:rsidR="00EB23DD" w:rsidRPr="00B52F7D" w:rsidRDefault="00BF65D0" w:rsidP="00B52F7D">
      <w:pPr>
        <w:numPr>
          <w:ilvl w:val="0"/>
          <w:numId w:val="10"/>
        </w:numPr>
        <w:spacing w:before="120" w:after="159" w:line="276" w:lineRule="auto"/>
        <w:ind w:left="1042" w:firstLine="709"/>
        <w:rPr>
          <w:szCs w:val="28"/>
        </w:rPr>
      </w:pPr>
      <w:r w:rsidRPr="00B52F7D">
        <w:rPr>
          <w:szCs w:val="28"/>
        </w:rPr>
        <w:t xml:space="preserve">Наклоны туловища вперед (с прямой или согнутой спиной из исходного положения стоя, стоя на коленях), </w:t>
      </w:r>
    </w:p>
    <w:p w14:paraId="3F87E430" w14:textId="77777777" w:rsidR="00EB23DD" w:rsidRPr="00B52F7D" w:rsidRDefault="00BF65D0" w:rsidP="00B52F7D">
      <w:pPr>
        <w:numPr>
          <w:ilvl w:val="0"/>
          <w:numId w:val="10"/>
        </w:numPr>
        <w:spacing w:before="120" w:after="159" w:line="276" w:lineRule="auto"/>
        <w:ind w:left="1042" w:firstLine="709"/>
        <w:rPr>
          <w:szCs w:val="28"/>
        </w:rPr>
      </w:pPr>
      <w:r w:rsidRPr="00B52F7D">
        <w:rPr>
          <w:szCs w:val="28"/>
        </w:rPr>
        <w:t xml:space="preserve">Упражнения для ног и брюшного пресса из исходного положения лежа на спине, сидя и т.п. </w:t>
      </w:r>
    </w:p>
    <w:p w14:paraId="5B49D157" w14:textId="77777777" w:rsidR="00EB23DD" w:rsidRPr="00B52F7D" w:rsidRDefault="00BF65D0" w:rsidP="00B52F7D">
      <w:pPr>
        <w:numPr>
          <w:ilvl w:val="0"/>
          <w:numId w:val="10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для туловища из исходного положения лежа на животе. </w:t>
      </w:r>
    </w:p>
    <w:p w14:paraId="39F0DBFC" w14:textId="77777777" w:rsidR="00EB23DD" w:rsidRPr="00B52F7D" w:rsidRDefault="00BF65D0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Снимают нагрузки и регулируют дыхание упражнения для плечевого пояса и рук. Ими можно заканчивать занятия. Нагрузка в каждом комплексе может меняться в зависимости от исходного положения, количества упражнений, повторений каждого упражнения, темпа, амплитуды, усложнения структуры упражнений. </w:t>
      </w:r>
    </w:p>
    <w:p w14:paraId="6834232B" w14:textId="77777777" w:rsidR="00EB23DD" w:rsidRPr="00B52F7D" w:rsidRDefault="00BF65D0" w:rsidP="00B52F7D">
      <w:p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   Включение в занятия упражнений</w:t>
      </w:r>
      <w:r w:rsidR="00F6537E" w:rsidRPr="00B52F7D">
        <w:rPr>
          <w:szCs w:val="28"/>
        </w:rPr>
        <w:t xml:space="preserve"> </w:t>
      </w:r>
      <w:r w:rsidRPr="00B52F7D">
        <w:rPr>
          <w:szCs w:val="28"/>
        </w:rPr>
        <w:t xml:space="preserve">для укрепления дыхательной системы. </w:t>
      </w:r>
    </w:p>
    <w:p w14:paraId="3336138B" w14:textId="27D5BFEC" w:rsidR="00EB23DD" w:rsidRPr="00B52F7D" w:rsidRDefault="00BF65D0" w:rsidP="00B52F7D">
      <w:pPr>
        <w:spacing w:before="120" w:after="156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При обучении дыханию нужно обращать внимание на выдох, выдохом нормализуют темп и ритм дыхания, укрепляют дыхательные мышцы.        Имитационные </w:t>
      </w:r>
      <w:r w:rsidR="00B52F7D" w:rsidRPr="00B52F7D">
        <w:rPr>
          <w:szCs w:val="28"/>
        </w:rPr>
        <w:t>упражнения: «</w:t>
      </w:r>
      <w:r w:rsidRPr="00B52F7D">
        <w:rPr>
          <w:szCs w:val="28"/>
        </w:rPr>
        <w:t xml:space="preserve">вдыхают аромат цветка», «сдувают пух с одуванчиков», «дуют на снежинку». </w:t>
      </w:r>
    </w:p>
    <w:p w14:paraId="3C989D0E" w14:textId="77777777" w:rsidR="00EB23DD" w:rsidRPr="00B52F7D" w:rsidRDefault="00BF65D0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        Длительному выдоху способствует произнесение некоторых звуков. Для этого подбираются образные упражнения, в которых на выдохе даются односложные слова, включающие определенные гласные и согласные. </w:t>
      </w:r>
    </w:p>
    <w:p w14:paraId="45CDE898" w14:textId="77777777" w:rsidR="00EB23DD" w:rsidRPr="00B52F7D" w:rsidRDefault="00BF65D0" w:rsidP="00B52F7D">
      <w:pPr>
        <w:spacing w:before="120" w:after="16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Наиболее удобными из гласных являются: </w:t>
      </w:r>
    </w:p>
    <w:p w14:paraId="0760E624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-«у» («ту-ууу» - гудение паровоза); </w:t>
      </w:r>
    </w:p>
    <w:p w14:paraId="2B699B2B" w14:textId="77777777" w:rsidR="00EB23DD" w:rsidRPr="00B52F7D" w:rsidRDefault="00BF65D0" w:rsidP="00B52F7D">
      <w:pPr>
        <w:spacing w:before="120" w:after="162" w:line="276" w:lineRule="auto"/>
        <w:ind w:left="288" w:right="4268" w:firstLine="709"/>
        <w:rPr>
          <w:szCs w:val="28"/>
        </w:rPr>
      </w:pPr>
      <w:r w:rsidRPr="00B52F7D">
        <w:rPr>
          <w:szCs w:val="28"/>
        </w:rPr>
        <w:t xml:space="preserve">-«а» («ка-а-а-р» - ворона; «га-га-га» - гуси); -«и» («вни-из»). </w:t>
      </w:r>
    </w:p>
    <w:p w14:paraId="0D727AEB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Из согласных звуков: </w:t>
      </w:r>
    </w:p>
    <w:p w14:paraId="7BE248FB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-«ш» («ш-ш-ш» - шипение змеи); </w:t>
      </w:r>
    </w:p>
    <w:p w14:paraId="3316CD8E" w14:textId="77777777" w:rsidR="00EB23DD" w:rsidRPr="00B52F7D" w:rsidRDefault="00BF65D0" w:rsidP="00B52F7D">
      <w:pPr>
        <w:spacing w:before="120" w:after="162" w:line="276" w:lineRule="auto"/>
        <w:ind w:left="288" w:right="-15" w:firstLine="709"/>
        <w:rPr>
          <w:szCs w:val="28"/>
        </w:rPr>
      </w:pPr>
      <w:r w:rsidRPr="00B52F7D">
        <w:rPr>
          <w:szCs w:val="28"/>
        </w:rPr>
        <w:t xml:space="preserve">-«ж» («ж-ж-ж» - жук летит); </w:t>
      </w:r>
    </w:p>
    <w:p w14:paraId="0CD88A8B" w14:textId="77777777" w:rsidR="00EB23DD" w:rsidRPr="00B52F7D" w:rsidRDefault="00BF65D0" w:rsidP="00B52F7D">
      <w:pPr>
        <w:spacing w:before="120" w:after="162" w:line="276" w:lineRule="auto"/>
        <w:ind w:left="288" w:right="-15" w:firstLine="709"/>
        <w:rPr>
          <w:szCs w:val="28"/>
        </w:rPr>
      </w:pPr>
      <w:r w:rsidRPr="00B52F7D">
        <w:rPr>
          <w:szCs w:val="28"/>
        </w:rPr>
        <w:t xml:space="preserve">-«ф» («ф-фу» - устали); </w:t>
      </w:r>
    </w:p>
    <w:p w14:paraId="6A47B4AF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-«з» («з-з-з» - комар звенит). </w:t>
      </w:r>
    </w:p>
    <w:p w14:paraId="5BEB94A2" w14:textId="77777777" w:rsidR="00EB23DD" w:rsidRPr="00B52F7D" w:rsidRDefault="00BF65D0" w:rsidP="00B52F7D">
      <w:p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   Образные упражнения с произнесением звуков хорошо использовать во всех возрастных группах. </w:t>
      </w:r>
    </w:p>
    <w:p w14:paraId="77B1FCBD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lastRenderedPageBreak/>
        <w:t xml:space="preserve">Общеразвивающие упражнения. </w:t>
      </w:r>
    </w:p>
    <w:p w14:paraId="0239E277" w14:textId="77777777" w:rsidR="00EB23DD" w:rsidRPr="00B52F7D" w:rsidRDefault="00BF65D0" w:rsidP="00B52F7D">
      <w:pPr>
        <w:spacing w:before="120" w:after="156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Большинство общеразвивающих упражнений на развитие координации и пространственной ориентировки, активно влияет на развитие временных ориентировок, так как они проводятся в определенном темпе и ритме.  </w:t>
      </w:r>
    </w:p>
    <w:p w14:paraId="01B18FD4" w14:textId="77777777" w:rsidR="00EB23DD" w:rsidRPr="00B52F7D" w:rsidRDefault="00BF65D0" w:rsidP="00B52F7D">
      <w:pPr>
        <w:spacing w:before="120" w:after="16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Упражнения целесообразно давать в следующем последовательности: </w:t>
      </w:r>
    </w:p>
    <w:p w14:paraId="13E76C05" w14:textId="77777777" w:rsidR="00EB23DD" w:rsidRPr="00B52F7D" w:rsidRDefault="00BF65D0" w:rsidP="00B52F7D">
      <w:pPr>
        <w:numPr>
          <w:ilvl w:val="0"/>
          <w:numId w:val="11"/>
        </w:numPr>
        <w:spacing w:before="120" w:after="156" w:line="276" w:lineRule="auto"/>
        <w:ind w:firstLine="709"/>
        <w:rPr>
          <w:szCs w:val="28"/>
        </w:rPr>
      </w:pPr>
      <w:r w:rsidRPr="00B52F7D">
        <w:rPr>
          <w:szCs w:val="28"/>
        </w:rPr>
        <w:t>Упражнения, которые проводятся в сопровождении тренера</w:t>
      </w:r>
      <w:r w:rsidR="00F6537E" w:rsidRPr="00B52F7D">
        <w:rPr>
          <w:szCs w:val="28"/>
        </w:rPr>
        <w:t xml:space="preserve"> </w:t>
      </w:r>
      <w:r w:rsidRPr="00B52F7D">
        <w:rPr>
          <w:szCs w:val="28"/>
        </w:rPr>
        <w:t xml:space="preserve">преподавателя. При этом указания, команды и паузы выдерживаются в определенном ритме, акцентирование. </w:t>
      </w:r>
    </w:p>
    <w:p w14:paraId="3027C88A" w14:textId="77777777" w:rsidR="00EB23DD" w:rsidRPr="00B52F7D" w:rsidRDefault="00BF65D0" w:rsidP="00B52F7D">
      <w:pPr>
        <w:numPr>
          <w:ilvl w:val="0"/>
          <w:numId w:val="11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в сопровождении музыки. </w:t>
      </w:r>
    </w:p>
    <w:p w14:paraId="0145285A" w14:textId="77777777" w:rsidR="00EB23DD" w:rsidRPr="00B52F7D" w:rsidRDefault="00BF65D0" w:rsidP="00B52F7D">
      <w:pPr>
        <w:numPr>
          <w:ilvl w:val="0"/>
          <w:numId w:val="11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Наряду с упражнениями под музыку давать упражнения под счет с четким ритмическим рисунком или такие движения, в которых части ритмически неравномерны. </w:t>
      </w:r>
    </w:p>
    <w:p w14:paraId="5529BA45" w14:textId="77777777" w:rsidR="00EB23DD" w:rsidRPr="00B52F7D" w:rsidRDefault="00BF65D0" w:rsidP="00B52F7D">
      <w:pPr>
        <w:numPr>
          <w:ilvl w:val="0"/>
          <w:numId w:val="11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Хорошо известные упражнения выполнять самостоятельно, команда дается до начала упражнения. </w:t>
      </w:r>
    </w:p>
    <w:p w14:paraId="3CDBBE09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Координация, ловкость движений невозможны без развития функции равновесия, на которую наибольшее влияние оказывают следующие общеразвивающие упражнения: </w:t>
      </w:r>
    </w:p>
    <w:p w14:paraId="551643D3" w14:textId="77777777" w:rsidR="00EB23DD" w:rsidRPr="00B52F7D" w:rsidRDefault="00BF65D0" w:rsidP="00B52F7D">
      <w:pPr>
        <w:numPr>
          <w:ilvl w:val="0"/>
          <w:numId w:val="12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Поднимание на носки с близко расположенными ступнями ног; приседание на носки с прямой спиной. </w:t>
      </w:r>
    </w:p>
    <w:p w14:paraId="5234C659" w14:textId="77777777" w:rsidR="00EB23DD" w:rsidRPr="00B52F7D" w:rsidRDefault="00BF65D0" w:rsidP="00B52F7D">
      <w:pPr>
        <w:numPr>
          <w:ilvl w:val="0"/>
          <w:numId w:val="12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Отведение и приставление вперед, в сторону, назад одной ноги с опорой на другую ногу (поочередно). </w:t>
      </w:r>
    </w:p>
    <w:p w14:paraId="4DAA3639" w14:textId="77777777" w:rsidR="00EB23DD" w:rsidRPr="00B52F7D" w:rsidRDefault="00BF65D0" w:rsidP="00B52F7D">
      <w:pPr>
        <w:numPr>
          <w:ilvl w:val="0"/>
          <w:numId w:val="12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Поднимание одной ноги с опорой на другую ногу; то же – с закрытыми глазами; то же – с задержкой на одной ноге. </w:t>
      </w:r>
    </w:p>
    <w:p w14:paraId="15EF0625" w14:textId="77777777" w:rsidR="00EB23DD" w:rsidRPr="00B52F7D" w:rsidRDefault="00BF65D0" w:rsidP="00B52F7D">
      <w:pPr>
        <w:numPr>
          <w:ilvl w:val="0"/>
          <w:numId w:val="12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Повороты. </w:t>
      </w:r>
    </w:p>
    <w:p w14:paraId="0DCB8054" w14:textId="77777777" w:rsidR="00EB23DD" w:rsidRPr="00B52F7D" w:rsidRDefault="00BF65D0" w:rsidP="00B52F7D">
      <w:pPr>
        <w:numPr>
          <w:ilvl w:val="0"/>
          <w:numId w:val="12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На уменьшенной площади опоры. </w:t>
      </w:r>
    </w:p>
    <w:p w14:paraId="15687BDC" w14:textId="77777777" w:rsidR="00AE1070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       </w:t>
      </w:r>
    </w:p>
    <w:p w14:paraId="5306C38C" w14:textId="535C424E" w:rsidR="00EB23DD" w:rsidRPr="00B52F7D" w:rsidRDefault="00BF65D0" w:rsidP="00B52F7D">
      <w:pPr>
        <w:spacing w:before="120" w:after="162" w:line="276" w:lineRule="auto"/>
        <w:ind w:left="288" w:firstLine="709"/>
        <w:rPr>
          <w:szCs w:val="28"/>
        </w:rPr>
      </w:pPr>
      <w:r w:rsidRPr="00B52F7D">
        <w:rPr>
          <w:szCs w:val="28"/>
        </w:rPr>
        <w:t xml:space="preserve">  </w:t>
      </w:r>
      <w:r w:rsidRPr="00B52F7D">
        <w:rPr>
          <w:b/>
          <w:szCs w:val="28"/>
        </w:rPr>
        <w:t xml:space="preserve">«Игрогимнастика».  </w:t>
      </w:r>
    </w:p>
    <w:p w14:paraId="4588B211" w14:textId="77777777" w:rsidR="00EB23DD" w:rsidRPr="00B52F7D" w:rsidRDefault="00BF65D0" w:rsidP="00B52F7D">
      <w:pPr>
        <w:spacing w:before="120" w:after="154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Упражнения в комплексах для детей дошкольного возраста целесообразно располагать в следующем порядке: </w:t>
      </w:r>
    </w:p>
    <w:p w14:paraId="282418B5" w14:textId="77777777" w:rsidR="00EB23DD" w:rsidRPr="00B52F7D" w:rsidRDefault="00BF65D0" w:rsidP="00B52F7D">
      <w:pPr>
        <w:numPr>
          <w:ilvl w:val="0"/>
          <w:numId w:val="13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Специальные дыхательные упражнения проводятся первыми, так как требуют внимания. Кроме того, создаются благоприятные условия для дальнейшей физической работы. </w:t>
      </w:r>
    </w:p>
    <w:p w14:paraId="0BD4AC20" w14:textId="77777777" w:rsidR="00EB23DD" w:rsidRPr="00B52F7D" w:rsidRDefault="00BF65D0" w:rsidP="00B52F7D">
      <w:pPr>
        <w:numPr>
          <w:ilvl w:val="0"/>
          <w:numId w:val="13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lastRenderedPageBreak/>
        <w:t xml:space="preserve">Упражнения для рук и плечевого пояса – для формирования правильной осанки. При отсутствии специальных дыхательных упражнений по возможности надо фиксировать вдох и выдох. </w:t>
      </w:r>
    </w:p>
    <w:p w14:paraId="78DC0F54" w14:textId="77777777" w:rsidR="00EB23DD" w:rsidRPr="00B52F7D" w:rsidRDefault="00BF65D0" w:rsidP="00B52F7D">
      <w:pPr>
        <w:numPr>
          <w:ilvl w:val="0"/>
          <w:numId w:val="13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Повороты туловища, наклоны в стороны или наклоны вперед. </w:t>
      </w:r>
    </w:p>
    <w:p w14:paraId="2D450333" w14:textId="77777777" w:rsidR="00EB23DD" w:rsidRPr="00B52F7D" w:rsidRDefault="00BF65D0" w:rsidP="00B52F7D">
      <w:pPr>
        <w:numPr>
          <w:ilvl w:val="0"/>
          <w:numId w:val="13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для ног из исходного положения стоя (махи, приседания и т.д.; упражнения на координацию с некоторыми элементами спортивной гимнастики: выставление ног с оттягиванием носка; на развитие функции равновесия). </w:t>
      </w:r>
    </w:p>
    <w:p w14:paraId="4B9894C4" w14:textId="77777777" w:rsidR="00EB23DD" w:rsidRPr="00B52F7D" w:rsidRDefault="00BF65D0" w:rsidP="00B52F7D">
      <w:pPr>
        <w:numPr>
          <w:ilvl w:val="0"/>
          <w:numId w:val="13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>Наклоны туловища вперед (с прямой или согнутой спиной из исходного положения стоя, стоя на коленях),</w:t>
      </w:r>
    </w:p>
    <w:p w14:paraId="379009DB" w14:textId="77777777" w:rsidR="00EB23DD" w:rsidRPr="00B52F7D" w:rsidRDefault="00BF65D0" w:rsidP="00B52F7D">
      <w:pPr>
        <w:numPr>
          <w:ilvl w:val="0"/>
          <w:numId w:val="13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для ног и брюшного пресса из исходного положения лежа на спине, сидя и т.п. </w:t>
      </w:r>
    </w:p>
    <w:p w14:paraId="2BD6EA8E" w14:textId="77777777" w:rsidR="00EB23DD" w:rsidRPr="00B52F7D" w:rsidRDefault="00BF65D0" w:rsidP="00B52F7D">
      <w:pPr>
        <w:numPr>
          <w:ilvl w:val="0"/>
          <w:numId w:val="13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для туловища из исходного положения лежа на животе. </w:t>
      </w:r>
    </w:p>
    <w:p w14:paraId="6EF114D0" w14:textId="77777777" w:rsidR="00EB23DD" w:rsidRPr="00B52F7D" w:rsidRDefault="00BF65D0" w:rsidP="00B52F7D">
      <w:pPr>
        <w:spacing w:before="120" w:after="156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    Снимают нагрузки и регулируют дыхание упражнения для плечевого пояса и рук. Ими можно заканчивать занятия. Нагрузка в каждом комплексе может меняться в зависимости от исходного положения, количества упражнений, повторений каждого упражнения, темпа, амплитуды, усложнения структуры упражнений. </w:t>
      </w:r>
    </w:p>
    <w:p w14:paraId="31B8577D" w14:textId="77777777" w:rsidR="00EB23DD" w:rsidRPr="00B52F7D" w:rsidRDefault="00BF65D0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        Включение в занятия упражнений для укрепления дыхательной системы. При обучении дыханию нужно обращать внимание на выдох, выдохом нормализуют темп и ритм дыхания, укрепляют дыхательные мышцы.  </w:t>
      </w:r>
    </w:p>
    <w:p w14:paraId="08012DDB" w14:textId="305C17DA" w:rsidR="00EB23DD" w:rsidRPr="00B52F7D" w:rsidRDefault="00BF65D0" w:rsidP="00B52F7D">
      <w:pPr>
        <w:spacing w:before="120" w:after="154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Имитационные </w:t>
      </w:r>
      <w:r w:rsidR="00B52F7D" w:rsidRPr="00B52F7D">
        <w:rPr>
          <w:szCs w:val="28"/>
        </w:rPr>
        <w:t>упражнения: «</w:t>
      </w:r>
      <w:r w:rsidRPr="00B52F7D">
        <w:rPr>
          <w:szCs w:val="28"/>
        </w:rPr>
        <w:t xml:space="preserve">вдыхают аромат цветка», «сдувают пух с одуванчиков», «дуют на снежинку». </w:t>
      </w:r>
    </w:p>
    <w:p w14:paraId="3048DD10" w14:textId="77777777" w:rsidR="00EB23DD" w:rsidRPr="00B52F7D" w:rsidRDefault="00BF65D0" w:rsidP="00B52F7D">
      <w:pPr>
        <w:spacing w:before="120" w:after="154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         Длительному выдоху способствует произнесение некоторых звуков. Для этого подбираются образные упражнения, в которых на выдохе даются односложные слова, включающие определенные гласные и согласные. </w:t>
      </w:r>
    </w:p>
    <w:p w14:paraId="7655729F" w14:textId="77777777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Наиболее удобными из гласных являются: </w:t>
      </w:r>
    </w:p>
    <w:p w14:paraId="471B265D" w14:textId="77777777" w:rsidR="00EB23DD" w:rsidRPr="00B52F7D" w:rsidRDefault="00BF65D0" w:rsidP="00B52F7D">
      <w:pPr>
        <w:spacing w:before="120" w:after="156" w:line="276" w:lineRule="auto"/>
        <w:ind w:left="278" w:right="4787" w:firstLine="709"/>
        <w:rPr>
          <w:szCs w:val="28"/>
        </w:rPr>
      </w:pPr>
      <w:r w:rsidRPr="00B52F7D">
        <w:rPr>
          <w:szCs w:val="28"/>
        </w:rPr>
        <w:t xml:space="preserve">-«у» («ту-ууу» - гудение паровоза); -«а» («ка-а-а-р» - ворона; «га-га-га» - гуси); -«и» («вни-из»). </w:t>
      </w:r>
    </w:p>
    <w:p w14:paraId="779B8723" w14:textId="77777777" w:rsidR="00EB23DD" w:rsidRPr="00B52F7D" w:rsidRDefault="00BF65D0" w:rsidP="00B52F7D">
      <w:pPr>
        <w:spacing w:before="120" w:after="16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Из согласных звуков: </w:t>
      </w:r>
    </w:p>
    <w:p w14:paraId="249C4340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-«ш» («ш-ш-ш» - шипение змеи); </w:t>
      </w:r>
    </w:p>
    <w:p w14:paraId="19CCB9B5" w14:textId="77777777" w:rsidR="00EB23DD" w:rsidRPr="00B52F7D" w:rsidRDefault="00BF65D0" w:rsidP="00B52F7D">
      <w:pPr>
        <w:spacing w:before="120" w:after="162" w:line="276" w:lineRule="auto"/>
        <w:ind w:left="288" w:right="-15" w:firstLine="709"/>
        <w:rPr>
          <w:szCs w:val="28"/>
        </w:rPr>
      </w:pPr>
      <w:r w:rsidRPr="00B52F7D">
        <w:rPr>
          <w:szCs w:val="28"/>
        </w:rPr>
        <w:t xml:space="preserve">-«ж» («ж-ж-ж» - жук летит); </w:t>
      </w:r>
    </w:p>
    <w:p w14:paraId="5DFD04DB" w14:textId="77777777" w:rsidR="00EB23DD" w:rsidRPr="00B52F7D" w:rsidRDefault="00BF65D0" w:rsidP="00B52F7D">
      <w:pPr>
        <w:spacing w:before="120" w:after="162" w:line="276" w:lineRule="auto"/>
        <w:ind w:left="288" w:right="-15" w:firstLine="709"/>
        <w:rPr>
          <w:szCs w:val="28"/>
        </w:rPr>
      </w:pPr>
      <w:r w:rsidRPr="00B52F7D">
        <w:rPr>
          <w:szCs w:val="28"/>
        </w:rPr>
        <w:t xml:space="preserve">-«ф» («ф-фу» - устали); </w:t>
      </w:r>
    </w:p>
    <w:p w14:paraId="4EB036ED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lastRenderedPageBreak/>
        <w:t xml:space="preserve">-«з» («з-з-з» - комар звенит). </w:t>
      </w:r>
    </w:p>
    <w:p w14:paraId="5937F51E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   Образные упражнения с произнесением звуков хорошо использовать во всех возрастных группах. </w:t>
      </w:r>
    </w:p>
    <w:p w14:paraId="52C363A1" w14:textId="77777777" w:rsidR="00EB23DD" w:rsidRPr="00B52F7D" w:rsidRDefault="00BF65D0" w:rsidP="00B52F7D">
      <w:pPr>
        <w:spacing w:before="12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Общеразвивающие упражнения. </w:t>
      </w:r>
    </w:p>
    <w:p w14:paraId="2CD1E843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Большинство общеразвивающих упражнений на развитие координации и пространственной ориентировки, активно влияет на развитие временных ориентировок, так как они проводятся в определенном темпе и ритме.  </w:t>
      </w:r>
    </w:p>
    <w:p w14:paraId="0BC824D7" w14:textId="77777777" w:rsidR="00EB23DD" w:rsidRPr="00B52F7D" w:rsidRDefault="00BF65D0" w:rsidP="00B52F7D">
      <w:pPr>
        <w:spacing w:before="120" w:after="159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Упражнения целесообразно давать в следующем последовательности: Упражнения, которые проводятся в сопровождении тренера-преподавателя. При этом указания, команды и паузы выдерживаются в определенном ритме, акцентирование. </w:t>
      </w:r>
    </w:p>
    <w:p w14:paraId="1839FF0F" w14:textId="77777777" w:rsidR="00EB23DD" w:rsidRPr="00B52F7D" w:rsidRDefault="00BF65D0" w:rsidP="00B52F7D">
      <w:pPr>
        <w:numPr>
          <w:ilvl w:val="0"/>
          <w:numId w:val="14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Упражнения в сопровождении музыки. </w:t>
      </w:r>
    </w:p>
    <w:p w14:paraId="03FAA9B6" w14:textId="77777777" w:rsidR="00EB23DD" w:rsidRPr="00B52F7D" w:rsidRDefault="00BF65D0" w:rsidP="00B52F7D">
      <w:pPr>
        <w:numPr>
          <w:ilvl w:val="0"/>
          <w:numId w:val="14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Наряду с упражнениями под музыку давать упражнения под счет с четким ритмическим рисунком или такие движения, в которых части ритмически неравномерны. </w:t>
      </w:r>
    </w:p>
    <w:p w14:paraId="424D54A1" w14:textId="77777777" w:rsidR="00EB23DD" w:rsidRPr="00B52F7D" w:rsidRDefault="00BF65D0" w:rsidP="00B52F7D">
      <w:pPr>
        <w:numPr>
          <w:ilvl w:val="0"/>
          <w:numId w:val="14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Хорошо известные упражнения выполнять самостоятельно, команда дается до начала упражнения. </w:t>
      </w:r>
    </w:p>
    <w:p w14:paraId="2BB47018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Координация, ловкость движений невозможны без развития функции равновесия, на которую наибольшее влияние оказывают следующие общеразвивающие упражнения: </w:t>
      </w:r>
    </w:p>
    <w:p w14:paraId="443D06C2" w14:textId="77777777" w:rsidR="00EB23DD" w:rsidRPr="00B52F7D" w:rsidRDefault="00BF65D0" w:rsidP="00B52F7D">
      <w:pPr>
        <w:numPr>
          <w:ilvl w:val="0"/>
          <w:numId w:val="15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Поднимание на носки с близко расположенными ступнями ног; приседание на носки с прямой спиной. </w:t>
      </w:r>
    </w:p>
    <w:p w14:paraId="74392999" w14:textId="77777777" w:rsidR="00EB23DD" w:rsidRPr="00B52F7D" w:rsidRDefault="00BF65D0" w:rsidP="00B52F7D">
      <w:pPr>
        <w:numPr>
          <w:ilvl w:val="0"/>
          <w:numId w:val="15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Отведение и приставление вперед, в сторону, назад одной ноги с опорой на другую ногу (поочередно). </w:t>
      </w:r>
    </w:p>
    <w:p w14:paraId="4FFDCCB7" w14:textId="77777777" w:rsidR="00EB23DD" w:rsidRPr="00B52F7D" w:rsidRDefault="00BF65D0" w:rsidP="00B52F7D">
      <w:pPr>
        <w:numPr>
          <w:ilvl w:val="0"/>
          <w:numId w:val="15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Поднимание одной ноги с опорой на другую ногу; то же – с закрытыми глазами; то же – с задержкой на одной ноге. </w:t>
      </w:r>
    </w:p>
    <w:p w14:paraId="56A36551" w14:textId="77777777" w:rsidR="00EB23DD" w:rsidRPr="00B52F7D" w:rsidRDefault="00BF65D0" w:rsidP="00B52F7D">
      <w:pPr>
        <w:numPr>
          <w:ilvl w:val="0"/>
          <w:numId w:val="15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Повороты. </w:t>
      </w:r>
    </w:p>
    <w:p w14:paraId="5572B049" w14:textId="77777777" w:rsidR="00EB23DD" w:rsidRPr="00B52F7D" w:rsidRDefault="00BF65D0" w:rsidP="00B52F7D">
      <w:pPr>
        <w:numPr>
          <w:ilvl w:val="0"/>
          <w:numId w:val="15"/>
        </w:numPr>
        <w:spacing w:before="120" w:after="165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На уменьшенной площади опоры. </w:t>
      </w:r>
    </w:p>
    <w:p w14:paraId="2BE1D4E2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szCs w:val="28"/>
        </w:rPr>
        <w:t xml:space="preserve"> </w:t>
      </w:r>
      <w:r w:rsidRPr="00B52F7D">
        <w:rPr>
          <w:b/>
          <w:szCs w:val="28"/>
        </w:rPr>
        <w:t>«Игропластика»</w:t>
      </w:r>
      <w:r w:rsidRPr="00B52F7D">
        <w:rPr>
          <w:szCs w:val="28"/>
        </w:rPr>
        <w:t xml:space="preserve">.   </w:t>
      </w:r>
    </w:p>
    <w:p w14:paraId="74EA498C" w14:textId="4F713BEC" w:rsidR="00B52F7D" w:rsidRPr="00AE1070" w:rsidRDefault="00BF65D0" w:rsidP="00AE1070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При выполнении </w:t>
      </w:r>
      <w:r w:rsidR="00B52F7D" w:rsidRPr="00B52F7D">
        <w:rPr>
          <w:szCs w:val="28"/>
        </w:rPr>
        <w:t>упражнений максимальное</w:t>
      </w:r>
      <w:r w:rsidRPr="00B52F7D">
        <w:rPr>
          <w:szCs w:val="28"/>
        </w:rPr>
        <w:t xml:space="preserve"> внимание при воспитании силы и силовой выносливости надо обращать на мышцы спины, живота, ног и рук. Силовые нагрузки должны быть незначительными, обычно это упражнения, отягощенные собственнымвесом тела. </w:t>
      </w:r>
    </w:p>
    <w:p w14:paraId="0488A72E" w14:textId="77777777" w:rsidR="00EB23DD" w:rsidRPr="00B52F7D" w:rsidRDefault="002D5E24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>Модуль «Этно</w:t>
      </w:r>
      <w:r w:rsidR="00BF65D0" w:rsidRPr="00B52F7D">
        <w:rPr>
          <w:b/>
          <w:szCs w:val="28"/>
        </w:rPr>
        <w:t xml:space="preserve">аэробика» </w:t>
      </w:r>
    </w:p>
    <w:p w14:paraId="0982486F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lastRenderedPageBreak/>
        <w:t>М</w:t>
      </w:r>
      <w:r w:rsidR="002D5E24" w:rsidRPr="00B52F7D">
        <w:rPr>
          <w:b/>
          <w:szCs w:val="28"/>
        </w:rPr>
        <w:t>етодика обучения основам этно</w:t>
      </w:r>
      <w:r w:rsidRPr="00B52F7D">
        <w:rPr>
          <w:b/>
          <w:szCs w:val="28"/>
        </w:rPr>
        <w:t xml:space="preserve">аэробики: </w:t>
      </w:r>
    </w:p>
    <w:p w14:paraId="6621910E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Ознакомление и разучивание базовых шагов и прыжков оздоровительной аэробики. Выделяют семь «базовых шагов»: </w:t>
      </w:r>
    </w:p>
    <w:p w14:paraId="30C6B1E9" w14:textId="0D612266" w:rsidR="00EB23DD" w:rsidRPr="00B52F7D" w:rsidRDefault="00BF65D0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 xml:space="preserve">Шаг </w:t>
      </w:r>
      <w:r w:rsidRPr="00B52F7D">
        <w:rPr>
          <w:szCs w:val="28"/>
        </w:rPr>
        <w:t xml:space="preserve">- </w:t>
      </w:r>
      <w:r w:rsidR="00B52F7D" w:rsidRPr="00B52F7D">
        <w:rPr>
          <w:szCs w:val="28"/>
        </w:rPr>
        <w:t>March (</w:t>
      </w:r>
      <w:r w:rsidRPr="00B52F7D">
        <w:rPr>
          <w:szCs w:val="28"/>
        </w:rPr>
        <w:t xml:space="preserve">марш) </w:t>
      </w:r>
    </w:p>
    <w:p w14:paraId="51A3F9BB" w14:textId="30BD18DC" w:rsidR="00EB23DD" w:rsidRPr="00B52F7D" w:rsidRDefault="00B52F7D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Бег</w:t>
      </w:r>
      <w:r w:rsidRPr="00B52F7D">
        <w:rPr>
          <w:szCs w:val="28"/>
        </w:rPr>
        <w:t xml:space="preserve"> -</w:t>
      </w:r>
      <w:r w:rsidR="00BF65D0" w:rsidRPr="00B52F7D">
        <w:rPr>
          <w:szCs w:val="28"/>
        </w:rPr>
        <w:t xml:space="preserve"> Jog  </w:t>
      </w:r>
    </w:p>
    <w:p w14:paraId="1AB05CB8" w14:textId="396E1AFF" w:rsidR="00EB23DD" w:rsidRPr="00B52F7D" w:rsidRDefault="00BF65D0" w:rsidP="00B52F7D">
      <w:pPr>
        <w:numPr>
          <w:ilvl w:val="0"/>
          <w:numId w:val="16"/>
        </w:numPr>
        <w:spacing w:before="120" w:after="154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Подскок</w:t>
      </w:r>
      <w:r w:rsidRPr="00B52F7D">
        <w:rPr>
          <w:szCs w:val="28"/>
        </w:rPr>
        <w:t xml:space="preserve"> - Skip</w:t>
      </w:r>
      <w:r w:rsidRPr="00B52F7D">
        <w:rPr>
          <w:color w:val="FF0000"/>
          <w:szCs w:val="28"/>
        </w:rPr>
        <w:t xml:space="preserve"> </w:t>
      </w:r>
      <w:r w:rsidRPr="00B52F7D">
        <w:rPr>
          <w:szCs w:val="28"/>
        </w:rPr>
        <w:t xml:space="preserve">(шаг-прыжок с захлестом голени назад и на </w:t>
      </w:r>
      <w:r w:rsidR="00B52F7D" w:rsidRPr="00B52F7D">
        <w:rPr>
          <w:szCs w:val="28"/>
        </w:rPr>
        <w:t>подскоке вынос</w:t>
      </w:r>
      <w:r w:rsidRPr="00B52F7D">
        <w:rPr>
          <w:szCs w:val="28"/>
        </w:rPr>
        <w:t xml:space="preserve"> прямой ноги вперед) </w:t>
      </w:r>
    </w:p>
    <w:p w14:paraId="7AE1B3E4" w14:textId="77777777" w:rsidR="00EB23DD" w:rsidRPr="00B52F7D" w:rsidRDefault="00BF65D0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Подъем</w:t>
      </w:r>
      <w:r w:rsidRPr="00B52F7D">
        <w:rPr>
          <w:b/>
          <w:color w:val="FF0000"/>
          <w:szCs w:val="28"/>
        </w:rPr>
        <w:t xml:space="preserve"> </w:t>
      </w:r>
      <w:r w:rsidRPr="00B52F7D">
        <w:rPr>
          <w:b/>
          <w:szCs w:val="28"/>
        </w:rPr>
        <w:t>колена</w:t>
      </w:r>
      <w:r w:rsidRPr="00B52F7D">
        <w:rPr>
          <w:szCs w:val="28"/>
        </w:rPr>
        <w:t xml:space="preserve"> - Knee lift  </w:t>
      </w:r>
    </w:p>
    <w:p w14:paraId="3FBF22BF" w14:textId="26F66807" w:rsidR="00EB23DD" w:rsidRPr="00B52F7D" w:rsidRDefault="00B52F7D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Мах</w:t>
      </w:r>
      <w:r w:rsidRPr="00B52F7D">
        <w:rPr>
          <w:szCs w:val="28"/>
        </w:rPr>
        <w:t xml:space="preserve"> -</w:t>
      </w:r>
      <w:r w:rsidR="00BF65D0" w:rsidRPr="00B52F7D">
        <w:rPr>
          <w:szCs w:val="28"/>
        </w:rPr>
        <w:t xml:space="preserve"> Kick  </w:t>
      </w:r>
    </w:p>
    <w:p w14:paraId="22A4C90A" w14:textId="77777777" w:rsidR="00EB23DD" w:rsidRPr="00B52F7D" w:rsidRDefault="00BF65D0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Прыжок «ноги врозь– ноги вместе»</w:t>
      </w:r>
      <w:r w:rsidRPr="00B52F7D">
        <w:rPr>
          <w:szCs w:val="28"/>
        </w:rPr>
        <w:t xml:space="preserve"> - Jack   </w:t>
      </w:r>
    </w:p>
    <w:p w14:paraId="26C13B55" w14:textId="77777777" w:rsidR="00EB23DD" w:rsidRPr="00B52F7D" w:rsidRDefault="00BF65D0" w:rsidP="00B52F7D">
      <w:pPr>
        <w:numPr>
          <w:ilvl w:val="0"/>
          <w:numId w:val="16"/>
        </w:numPr>
        <w:spacing w:before="120" w:after="162" w:line="276" w:lineRule="auto"/>
        <w:ind w:right="-15" w:firstLine="709"/>
        <w:rPr>
          <w:szCs w:val="28"/>
        </w:rPr>
      </w:pPr>
      <w:r w:rsidRPr="00B52F7D">
        <w:rPr>
          <w:b/>
          <w:szCs w:val="28"/>
        </w:rPr>
        <w:t>Выпад</w:t>
      </w:r>
      <w:r w:rsidRPr="00B52F7D">
        <w:rPr>
          <w:szCs w:val="28"/>
        </w:rPr>
        <w:t xml:space="preserve"> - Lunge </w:t>
      </w:r>
    </w:p>
    <w:p w14:paraId="5E0DF648" w14:textId="141F55BE" w:rsidR="00EB23DD" w:rsidRPr="00B52F7D" w:rsidRDefault="00B52F7D" w:rsidP="00B52F7D">
      <w:pPr>
        <w:numPr>
          <w:ilvl w:val="0"/>
          <w:numId w:val="16"/>
        </w:numPr>
        <w:spacing w:before="120" w:after="160" w:line="276" w:lineRule="auto"/>
        <w:ind w:right="-15" w:firstLine="709"/>
        <w:rPr>
          <w:szCs w:val="28"/>
        </w:rPr>
      </w:pPr>
      <w:r w:rsidRPr="00B52F7D">
        <w:rPr>
          <w:szCs w:val="28"/>
        </w:rPr>
        <w:t>Разновидности и</w:t>
      </w:r>
      <w:r w:rsidR="00BF65D0" w:rsidRPr="00B52F7D">
        <w:rPr>
          <w:szCs w:val="28"/>
        </w:rPr>
        <w:t xml:space="preserve"> соединений базовых шагов. </w:t>
      </w:r>
    </w:p>
    <w:p w14:paraId="58AE1028" w14:textId="77777777" w:rsidR="00EB23DD" w:rsidRPr="00B52F7D" w:rsidRDefault="00BF65D0" w:rsidP="00B52F7D">
      <w:pPr>
        <w:numPr>
          <w:ilvl w:val="0"/>
          <w:numId w:val="16"/>
        </w:numPr>
        <w:spacing w:before="120" w:after="165" w:line="276" w:lineRule="auto"/>
        <w:ind w:right="-15" w:firstLine="709"/>
        <w:rPr>
          <w:szCs w:val="28"/>
        </w:rPr>
      </w:pPr>
      <w:r w:rsidRPr="00B52F7D">
        <w:rPr>
          <w:szCs w:val="28"/>
        </w:rPr>
        <w:t xml:space="preserve">Разучивание модифицированных шагов: </w:t>
      </w:r>
    </w:p>
    <w:p w14:paraId="28AEACDE" w14:textId="77777777" w:rsidR="00EB23DD" w:rsidRPr="00B52F7D" w:rsidRDefault="00BF65D0" w:rsidP="00B52F7D">
      <w:pPr>
        <w:numPr>
          <w:ilvl w:val="1"/>
          <w:numId w:val="1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переменные шаги «ноги врозь - ноги вместе» = straddle; </w:t>
      </w:r>
    </w:p>
    <w:p w14:paraId="502A8E6C" w14:textId="77777777" w:rsidR="00EB23DD" w:rsidRPr="00B52F7D" w:rsidRDefault="00BF65D0" w:rsidP="00B52F7D">
      <w:pPr>
        <w:numPr>
          <w:ilvl w:val="1"/>
          <w:numId w:val="16"/>
        </w:numPr>
        <w:spacing w:before="120" w:after="162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V – step; </w:t>
      </w:r>
    </w:p>
    <w:p w14:paraId="0BA6B3E8" w14:textId="77777777" w:rsidR="00EB23DD" w:rsidRPr="00B52F7D" w:rsidRDefault="00BF65D0" w:rsidP="00B52F7D">
      <w:pPr>
        <w:numPr>
          <w:ilvl w:val="1"/>
          <w:numId w:val="16"/>
        </w:numPr>
        <w:spacing w:before="120" w:after="162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приставной шаг = step-touch; </w:t>
      </w:r>
    </w:p>
    <w:p w14:paraId="155089A0" w14:textId="77777777" w:rsidR="00EB23DD" w:rsidRPr="00B52F7D" w:rsidRDefault="00BF65D0" w:rsidP="00B52F7D">
      <w:pPr>
        <w:numPr>
          <w:ilvl w:val="1"/>
          <w:numId w:val="16"/>
        </w:numPr>
        <w:spacing w:before="120" w:after="162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«открытый шаг» = open-step; </w:t>
      </w:r>
    </w:p>
    <w:p w14:paraId="4DBC7765" w14:textId="77777777" w:rsidR="00EB23DD" w:rsidRPr="00B52F7D" w:rsidRDefault="00BF65D0" w:rsidP="00B52F7D">
      <w:pPr>
        <w:numPr>
          <w:ilvl w:val="1"/>
          <w:numId w:val="1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выставление ноги на носок / на пятку; </w:t>
      </w:r>
    </w:p>
    <w:p w14:paraId="523D4757" w14:textId="77777777" w:rsidR="00EB23DD" w:rsidRPr="00B52F7D" w:rsidRDefault="00BF65D0" w:rsidP="00B52F7D">
      <w:pPr>
        <w:numPr>
          <w:ilvl w:val="1"/>
          <w:numId w:val="16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скрестный приставной шаг = grape-vine. </w:t>
      </w:r>
    </w:p>
    <w:p w14:paraId="13E6B2CB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В </w:t>
      </w:r>
      <w:r w:rsidRPr="00B52F7D">
        <w:rPr>
          <w:i/>
          <w:szCs w:val="28"/>
        </w:rPr>
        <w:t>Приложении №3 «Описание основных базовых шагов»</w:t>
      </w:r>
      <w:r w:rsidRPr="00B52F7D">
        <w:rPr>
          <w:szCs w:val="28"/>
        </w:rPr>
        <w:t xml:space="preserve"> даны методическое рекомендации, схема основных базовых шагов. </w:t>
      </w:r>
    </w:p>
    <w:p w14:paraId="1465D597" w14:textId="77777777" w:rsidR="00EB23DD" w:rsidRPr="00B52F7D" w:rsidRDefault="00BF65D0" w:rsidP="00B52F7D">
      <w:pPr>
        <w:spacing w:before="120" w:after="160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Требования к технике выполнения базовых шагов: </w:t>
      </w:r>
    </w:p>
    <w:p w14:paraId="21BFAC0B" w14:textId="77777777" w:rsidR="00EB23DD" w:rsidRPr="00B52F7D" w:rsidRDefault="00BF65D0" w:rsidP="00B52F7D">
      <w:p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а) осанка – соответствующее положение головы, плечи на одном уровне, спина прямая (отсутствие прогибов в позвоночном столбе), живот втянут. </w:t>
      </w:r>
    </w:p>
    <w:p w14:paraId="5137DF96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б) «мягкие колени» - все шаги и прыжки выполняются на чуть согнутых ногах. </w:t>
      </w:r>
    </w:p>
    <w:p w14:paraId="6789632B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При выполнении выпадов, приседов колено проектируется над носком. </w:t>
      </w:r>
    </w:p>
    <w:p w14:paraId="1CAE551F" w14:textId="77777777" w:rsidR="00EB23DD" w:rsidRPr="00B52F7D" w:rsidRDefault="00BF65D0" w:rsidP="00B52F7D">
      <w:pPr>
        <w:spacing w:before="120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в) работа стопы: на носок, а затем мягкий перекат с касанием пола всей стопы.           При освоении новых движений предпочтение отдается методу целостного разучивания.  </w:t>
      </w:r>
    </w:p>
    <w:p w14:paraId="67043A56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b/>
          <w:szCs w:val="28"/>
        </w:rPr>
        <w:lastRenderedPageBreak/>
        <w:t>Акробатические упражнения</w:t>
      </w:r>
      <w:r w:rsidRPr="00B52F7D">
        <w:rPr>
          <w:szCs w:val="28"/>
        </w:rPr>
        <w:t xml:space="preserve"> оказывают разностороннее воздействие, на </w:t>
      </w:r>
      <w:r w:rsidR="002D5E24" w:rsidRPr="00B52F7D">
        <w:rPr>
          <w:szCs w:val="28"/>
        </w:rPr>
        <w:t>организм обучающихся</w:t>
      </w:r>
      <w:r w:rsidRPr="00B52F7D">
        <w:rPr>
          <w:szCs w:val="28"/>
        </w:rPr>
        <w:t xml:space="preserve">: способствуют развитию силы, скоростно-силовых качеств, гибкости, подвижности с уставов, устойчивости к изменениям положения тела в пространстве; воспитывают смелость, ловкость. Акробатические упражнения подразделяются на:   </w:t>
      </w:r>
    </w:p>
    <w:p w14:paraId="283ED84D" w14:textId="77777777" w:rsidR="00EB23DD" w:rsidRPr="00B52F7D" w:rsidRDefault="00BF65D0" w:rsidP="00B52F7D">
      <w:pPr>
        <w:numPr>
          <w:ilvl w:val="0"/>
          <w:numId w:val="17"/>
        </w:numPr>
        <w:spacing w:before="120" w:after="154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акробатические прыжки (перекаты, кувырки, полу - перевороты, перевороты), стойка на лопатках «березка», гимнастический мост, упражнение «лягушка»; </w:t>
      </w:r>
    </w:p>
    <w:p w14:paraId="338785EA" w14:textId="5B49A191" w:rsidR="00EB23DD" w:rsidRPr="00AE1070" w:rsidRDefault="00BF65D0" w:rsidP="00AE1070">
      <w:pPr>
        <w:numPr>
          <w:ilvl w:val="0"/>
          <w:numId w:val="17"/>
        </w:num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балансирование (сохранения равновесия при неустойчивом положении – упоры, равновесия, стойки, воспроизведение заданной позы с переключением внимания и чувственного контроля с одних участков тела на </w:t>
      </w:r>
      <w:r w:rsidR="00B52F7D" w:rsidRPr="00B52F7D">
        <w:rPr>
          <w:szCs w:val="28"/>
        </w:rPr>
        <w:t>другие; -</w:t>
      </w:r>
      <w:r w:rsidRPr="00B52F7D">
        <w:rPr>
          <w:szCs w:val="28"/>
        </w:rPr>
        <w:t xml:space="preserve"> хваты, упоры, силовые упражнения, поддержки, пирамиды.  </w:t>
      </w:r>
    </w:p>
    <w:p w14:paraId="712937F3" w14:textId="77777777" w:rsidR="00EB23DD" w:rsidRPr="00B52F7D" w:rsidRDefault="00BF65D0" w:rsidP="00B52F7D">
      <w:pPr>
        <w:spacing w:before="120" w:after="162" w:line="276" w:lineRule="auto"/>
        <w:ind w:left="648" w:firstLine="709"/>
        <w:rPr>
          <w:szCs w:val="28"/>
        </w:rPr>
      </w:pPr>
      <w:r w:rsidRPr="00B52F7D">
        <w:rPr>
          <w:b/>
          <w:szCs w:val="28"/>
        </w:rPr>
        <w:t xml:space="preserve">Структура построения занятия  </w:t>
      </w:r>
    </w:p>
    <w:p w14:paraId="55544C3A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В подготовительной части занятия используются упражнения, обеспечивающие физическую подготовленность ребенка: </w:t>
      </w:r>
    </w:p>
    <w:p w14:paraId="1DFD3D17" w14:textId="77777777" w:rsidR="00EB23DD" w:rsidRPr="00B52F7D" w:rsidRDefault="00BF65D0" w:rsidP="00B52F7D">
      <w:pPr>
        <w:numPr>
          <w:ilvl w:val="0"/>
          <w:numId w:val="18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постепенное повышение частоты сердечных сокращений </w:t>
      </w:r>
    </w:p>
    <w:p w14:paraId="171D640A" w14:textId="77777777" w:rsidR="00EB23DD" w:rsidRPr="00B52F7D" w:rsidRDefault="00BF65D0" w:rsidP="00B52F7D">
      <w:pPr>
        <w:numPr>
          <w:ilvl w:val="0"/>
          <w:numId w:val="18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увеличение температуры тела </w:t>
      </w:r>
    </w:p>
    <w:p w14:paraId="5D938E73" w14:textId="77777777" w:rsidR="002D5E24" w:rsidRPr="00B52F7D" w:rsidRDefault="00BF65D0" w:rsidP="00B52F7D">
      <w:pPr>
        <w:numPr>
          <w:ilvl w:val="0"/>
          <w:numId w:val="18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подготовку опорно-двигательного аппарата к последующей нагрузке и усиление притока крови к мышцам </w:t>
      </w:r>
    </w:p>
    <w:p w14:paraId="00CCC22D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4. увеличение подвижности в суставах </w:t>
      </w:r>
    </w:p>
    <w:p w14:paraId="4A41D725" w14:textId="77777777" w:rsidR="00EB23DD" w:rsidRPr="00B52F7D" w:rsidRDefault="00BF65D0" w:rsidP="00B52F7D">
      <w:pPr>
        <w:spacing w:before="120" w:after="159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5. учитывая психологические особенности детей дошкольного возраста, </w:t>
      </w:r>
      <w:r w:rsidR="002D5E24" w:rsidRPr="00B52F7D">
        <w:rPr>
          <w:szCs w:val="28"/>
        </w:rPr>
        <w:t>необходимо подготовительную</w:t>
      </w:r>
      <w:r w:rsidRPr="00B52F7D">
        <w:rPr>
          <w:szCs w:val="28"/>
        </w:rPr>
        <w:t xml:space="preserve"> часть включать упражнения для развития внимания, повышения эмоционального тонуса. </w:t>
      </w:r>
    </w:p>
    <w:p w14:paraId="5AE77305" w14:textId="77777777" w:rsidR="00EB23DD" w:rsidRPr="00B52F7D" w:rsidRDefault="00BF65D0" w:rsidP="00B52F7D">
      <w:pPr>
        <w:spacing w:before="120" w:after="154" w:line="276" w:lineRule="auto"/>
        <w:ind w:left="268" w:right="342" w:firstLine="709"/>
        <w:rPr>
          <w:szCs w:val="28"/>
        </w:rPr>
      </w:pPr>
      <w:r w:rsidRPr="00B52F7D">
        <w:rPr>
          <w:szCs w:val="28"/>
        </w:rPr>
        <w:t xml:space="preserve">Учитывая психологические особенности детей дошкольного возраста, необходимо в подготовительную часть занятия включить упражнения для развития внимания, повышения эмоционального тонуса. </w:t>
      </w:r>
    </w:p>
    <w:p w14:paraId="405D663D" w14:textId="77777777" w:rsidR="00AE1070" w:rsidRDefault="00AE1070" w:rsidP="00B52F7D">
      <w:pPr>
        <w:spacing w:before="120" w:after="164" w:line="276" w:lineRule="auto"/>
        <w:ind w:left="989" w:firstLine="709"/>
        <w:rPr>
          <w:szCs w:val="28"/>
        </w:rPr>
      </w:pPr>
    </w:p>
    <w:p w14:paraId="7C345E2E" w14:textId="32C811BE" w:rsidR="00EB23DD" w:rsidRPr="00B52F7D" w:rsidRDefault="00BF65D0" w:rsidP="00B52F7D">
      <w:pPr>
        <w:spacing w:before="120" w:after="164" w:line="276" w:lineRule="auto"/>
        <w:ind w:left="989" w:firstLine="709"/>
        <w:rPr>
          <w:szCs w:val="28"/>
        </w:rPr>
      </w:pPr>
      <w:r w:rsidRPr="00B52F7D">
        <w:rPr>
          <w:szCs w:val="28"/>
        </w:rPr>
        <w:t xml:space="preserve">В основной части занятия необходимо добиться: </w:t>
      </w:r>
    </w:p>
    <w:p w14:paraId="000E02FA" w14:textId="77777777" w:rsidR="00EB23DD" w:rsidRPr="00B52F7D" w:rsidRDefault="00BF65D0" w:rsidP="00B52F7D">
      <w:pPr>
        <w:numPr>
          <w:ilvl w:val="0"/>
          <w:numId w:val="19"/>
        </w:num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увеличения частоты сердечных сокращений; </w:t>
      </w:r>
    </w:p>
    <w:p w14:paraId="3494D277" w14:textId="77777777" w:rsidR="00EB23DD" w:rsidRPr="00B52F7D" w:rsidRDefault="00BF65D0" w:rsidP="00B52F7D">
      <w:pPr>
        <w:numPr>
          <w:ilvl w:val="0"/>
          <w:numId w:val="19"/>
        </w:num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повышения функциональных возможностей разных систем организма. </w:t>
      </w:r>
    </w:p>
    <w:p w14:paraId="4C5AE810" w14:textId="77777777" w:rsidR="00EB23DD" w:rsidRPr="00B52F7D" w:rsidRDefault="00BF65D0" w:rsidP="00B52F7D">
      <w:pPr>
        <w:numPr>
          <w:ilvl w:val="0"/>
          <w:numId w:val="19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техничного, качественного выполнения движений </w:t>
      </w:r>
    </w:p>
    <w:p w14:paraId="56858434" w14:textId="77777777" w:rsidR="00EB23DD" w:rsidRPr="00B52F7D" w:rsidRDefault="00BF65D0" w:rsidP="00B52F7D">
      <w:pPr>
        <w:numPr>
          <w:ilvl w:val="0"/>
          <w:numId w:val="19"/>
        </w:numPr>
        <w:spacing w:before="120" w:after="159" w:line="276" w:lineRule="auto"/>
        <w:ind w:firstLine="709"/>
        <w:rPr>
          <w:szCs w:val="28"/>
        </w:rPr>
      </w:pPr>
      <w:r w:rsidRPr="00B52F7D">
        <w:rPr>
          <w:szCs w:val="28"/>
        </w:rPr>
        <w:lastRenderedPageBreak/>
        <w:t xml:space="preserve">способствовать развитию физических качеств: ловкость, координация, силовые и т.д. </w:t>
      </w:r>
    </w:p>
    <w:p w14:paraId="5B2DA94A" w14:textId="77777777" w:rsidR="00EB23DD" w:rsidRPr="00B52F7D" w:rsidRDefault="00BF65D0" w:rsidP="00B52F7D">
      <w:pPr>
        <w:spacing w:before="120" w:after="159" w:line="276" w:lineRule="auto"/>
        <w:ind w:left="268" w:firstLine="709"/>
        <w:rPr>
          <w:szCs w:val="28"/>
        </w:rPr>
      </w:pPr>
      <w:r w:rsidRPr="00B52F7D">
        <w:rPr>
          <w:szCs w:val="28"/>
        </w:rPr>
        <w:t xml:space="preserve">В </w:t>
      </w:r>
      <w:r w:rsidRPr="00B52F7D">
        <w:rPr>
          <w:szCs w:val="28"/>
        </w:rPr>
        <w:tab/>
        <w:t xml:space="preserve">заключительной </w:t>
      </w:r>
      <w:r w:rsidRPr="00B52F7D">
        <w:rPr>
          <w:szCs w:val="28"/>
        </w:rPr>
        <w:tab/>
        <w:t xml:space="preserve">части </w:t>
      </w:r>
      <w:r w:rsidRPr="00B52F7D">
        <w:rPr>
          <w:szCs w:val="28"/>
        </w:rPr>
        <w:tab/>
        <w:t xml:space="preserve">занятия </w:t>
      </w:r>
      <w:r w:rsidRPr="00B52F7D">
        <w:rPr>
          <w:szCs w:val="28"/>
        </w:rPr>
        <w:tab/>
        <w:t xml:space="preserve">используются </w:t>
      </w:r>
      <w:r w:rsidRPr="00B52F7D">
        <w:rPr>
          <w:szCs w:val="28"/>
        </w:rPr>
        <w:tab/>
        <w:t xml:space="preserve">упражнения, позволяющие: </w:t>
      </w:r>
    </w:p>
    <w:p w14:paraId="01C45307" w14:textId="77777777" w:rsidR="00EB23DD" w:rsidRPr="00B52F7D" w:rsidRDefault="00BF65D0" w:rsidP="00B52F7D">
      <w:pPr>
        <w:numPr>
          <w:ilvl w:val="0"/>
          <w:numId w:val="20"/>
        </w:numPr>
        <w:spacing w:before="120" w:after="160" w:line="276" w:lineRule="auto"/>
        <w:ind w:right="342" w:firstLine="709"/>
        <w:rPr>
          <w:szCs w:val="28"/>
        </w:rPr>
      </w:pPr>
      <w:r w:rsidRPr="00B52F7D">
        <w:rPr>
          <w:szCs w:val="28"/>
        </w:rPr>
        <w:t xml:space="preserve">постепенно снизить обменные процессы в организме </w:t>
      </w:r>
    </w:p>
    <w:p w14:paraId="63B1F088" w14:textId="31507796" w:rsidR="00EB23DD" w:rsidRPr="00B52F7D" w:rsidRDefault="00BF65D0" w:rsidP="00B52F7D">
      <w:pPr>
        <w:numPr>
          <w:ilvl w:val="0"/>
          <w:numId w:val="20"/>
        </w:numPr>
        <w:spacing w:before="120" w:after="154" w:line="276" w:lineRule="auto"/>
        <w:ind w:right="342" w:firstLine="709"/>
        <w:rPr>
          <w:szCs w:val="28"/>
        </w:rPr>
      </w:pPr>
      <w:r w:rsidRPr="00B52F7D">
        <w:rPr>
          <w:szCs w:val="28"/>
        </w:rPr>
        <w:t>понизить частоту сердечных сокращений до уровня близкого к исходному 3</w:t>
      </w:r>
      <w:r w:rsidR="007E1B97" w:rsidRPr="00B52F7D">
        <w:rPr>
          <w:szCs w:val="28"/>
        </w:rPr>
        <w:t xml:space="preserve">. формировать интерес у детей </w:t>
      </w:r>
      <w:r w:rsidR="00B52F7D" w:rsidRPr="00B52F7D">
        <w:rPr>
          <w:szCs w:val="28"/>
        </w:rPr>
        <w:t>к упражнениям</w:t>
      </w:r>
      <w:r w:rsidRPr="00B52F7D">
        <w:rPr>
          <w:szCs w:val="28"/>
        </w:rPr>
        <w:t xml:space="preserve"> и желание заниматься данным видом спорта (</w:t>
      </w:r>
      <w:r w:rsidRPr="00B52F7D">
        <w:rPr>
          <w:i/>
          <w:szCs w:val="28"/>
        </w:rPr>
        <w:t xml:space="preserve">Приложение № 4 «Примерная структура занятия). </w:t>
      </w:r>
    </w:p>
    <w:p w14:paraId="3C658C11" w14:textId="77777777" w:rsidR="00EB23DD" w:rsidRPr="00B52F7D" w:rsidRDefault="00BF65D0" w:rsidP="00B52F7D">
      <w:pPr>
        <w:spacing w:before="120" w:after="164" w:line="276" w:lineRule="auto"/>
        <w:ind w:right="-15" w:firstLine="709"/>
        <w:rPr>
          <w:szCs w:val="28"/>
        </w:rPr>
      </w:pPr>
      <w:r w:rsidRPr="00B52F7D">
        <w:rPr>
          <w:i/>
          <w:szCs w:val="28"/>
        </w:rPr>
        <w:t>Приложение №5 «Комплексы упражнений для классической 9базовой) аэробики</w:t>
      </w:r>
      <w:r w:rsidRPr="00B52F7D">
        <w:rPr>
          <w:szCs w:val="28"/>
        </w:rPr>
        <w:t xml:space="preserve"> </w:t>
      </w:r>
    </w:p>
    <w:p w14:paraId="1EBB3FEB" w14:textId="77777777" w:rsidR="00EB23DD" w:rsidRPr="00B52F7D" w:rsidRDefault="00BF65D0" w:rsidP="00B52F7D">
      <w:pPr>
        <w:spacing w:before="120" w:after="160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 </w:t>
      </w:r>
    </w:p>
    <w:p w14:paraId="108FE8C0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Требования техники безопасности </w:t>
      </w:r>
      <w:r w:rsidRPr="00B52F7D">
        <w:rPr>
          <w:szCs w:val="28"/>
        </w:rPr>
        <w:t xml:space="preserve"> </w:t>
      </w:r>
    </w:p>
    <w:p w14:paraId="7BE0C113" w14:textId="77777777" w:rsidR="00EB23DD" w:rsidRPr="00B52F7D" w:rsidRDefault="002D5E24" w:rsidP="00B52F7D">
      <w:pPr>
        <w:spacing w:before="120" w:after="159" w:line="276" w:lineRule="auto"/>
        <w:ind w:right="342" w:firstLine="709"/>
        <w:rPr>
          <w:i/>
          <w:szCs w:val="28"/>
        </w:rPr>
      </w:pPr>
      <w:r w:rsidRPr="00B52F7D">
        <w:rPr>
          <w:szCs w:val="28"/>
        </w:rPr>
        <w:t>При занятиях этно</w:t>
      </w:r>
      <w:r w:rsidR="00BF65D0" w:rsidRPr="00B52F7D">
        <w:rPr>
          <w:szCs w:val="28"/>
        </w:rPr>
        <w:t>аэробикой требуется соблюдение необходимых правил поведения и инструкций   по охране труда на занятиях фитнес аэробикой (</w:t>
      </w:r>
      <w:r w:rsidR="00BF65D0" w:rsidRPr="00B52F7D">
        <w:rPr>
          <w:i/>
          <w:szCs w:val="28"/>
        </w:rPr>
        <w:t xml:space="preserve">Приложение № 6 «Инструкция по технике безопасности при занятиях фитнес-аэробикой»).  </w:t>
      </w:r>
    </w:p>
    <w:p w14:paraId="785BDFFF" w14:textId="77777777" w:rsidR="00D158EC" w:rsidRPr="00B52F7D" w:rsidRDefault="00D158EC" w:rsidP="00B52F7D">
      <w:pPr>
        <w:spacing w:before="120" w:after="159" w:line="276" w:lineRule="auto"/>
        <w:ind w:right="342" w:firstLine="709"/>
        <w:rPr>
          <w:szCs w:val="28"/>
        </w:rPr>
      </w:pPr>
    </w:p>
    <w:p w14:paraId="77AD41A1" w14:textId="4B75A3C9" w:rsidR="00EB23DD" w:rsidRPr="00B52F7D" w:rsidRDefault="00AE1070" w:rsidP="00B52F7D">
      <w:pPr>
        <w:spacing w:before="120" w:after="162" w:line="276" w:lineRule="auto"/>
        <w:ind w:left="984" w:firstLine="709"/>
        <w:rPr>
          <w:szCs w:val="28"/>
        </w:rPr>
      </w:pPr>
      <w:r>
        <w:rPr>
          <w:b/>
          <w:szCs w:val="28"/>
        </w:rPr>
        <w:t>5</w:t>
      </w:r>
      <w:r w:rsidR="00BF65D0" w:rsidRPr="00B52F7D">
        <w:rPr>
          <w:b/>
          <w:szCs w:val="28"/>
        </w:rPr>
        <w:t>.</w:t>
      </w:r>
      <w:r w:rsidR="00BF65D0" w:rsidRPr="00B52F7D">
        <w:rPr>
          <w:rFonts w:eastAsia="Arial"/>
          <w:b/>
          <w:szCs w:val="28"/>
        </w:rPr>
        <w:t xml:space="preserve"> </w:t>
      </w:r>
      <w:r w:rsidR="00BF65D0" w:rsidRPr="00B52F7D">
        <w:rPr>
          <w:b/>
          <w:szCs w:val="28"/>
        </w:rPr>
        <w:t xml:space="preserve">Система контроля и зачетные требования. </w:t>
      </w:r>
    </w:p>
    <w:p w14:paraId="4CBBB167" w14:textId="77777777" w:rsidR="00EB23DD" w:rsidRPr="00B52F7D" w:rsidRDefault="00BF65D0" w:rsidP="00B52F7D">
      <w:pPr>
        <w:spacing w:before="120" w:after="162" w:line="276" w:lineRule="auto"/>
        <w:ind w:left="984" w:firstLine="709"/>
        <w:rPr>
          <w:szCs w:val="28"/>
        </w:rPr>
      </w:pPr>
      <w:r w:rsidRPr="00B52F7D">
        <w:rPr>
          <w:b/>
          <w:szCs w:val="28"/>
        </w:rPr>
        <w:t xml:space="preserve">  Тесты по</w:t>
      </w:r>
      <w:r w:rsidRPr="00B52F7D">
        <w:rPr>
          <w:szCs w:val="28"/>
        </w:rPr>
        <w:t xml:space="preserve"> </w:t>
      </w:r>
      <w:r w:rsidRPr="00B52F7D">
        <w:rPr>
          <w:b/>
          <w:szCs w:val="28"/>
        </w:rPr>
        <w:t>общей физической подготовке (ОФП)</w:t>
      </w:r>
      <w:r w:rsidRPr="00B52F7D">
        <w:rPr>
          <w:szCs w:val="28"/>
        </w:rPr>
        <w:t xml:space="preserve">   </w:t>
      </w:r>
    </w:p>
    <w:p w14:paraId="57919642" w14:textId="5C8724D4" w:rsidR="00EB23DD" w:rsidRPr="00B52F7D" w:rsidRDefault="00BF65D0" w:rsidP="00B52F7D">
      <w:pPr>
        <w:spacing w:before="120" w:after="154" w:line="276" w:lineRule="auto"/>
        <w:ind w:firstLine="709"/>
        <w:rPr>
          <w:szCs w:val="28"/>
        </w:rPr>
      </w:pPr>
      <w:r w:rsidRPr="00B52F7D">
        <w:rPr>
          <w:szCs w:val="28"/>
        </w:rPr>
        <w:t>-</w:t>
      </w:r>
      <w:r w:rsidRPr="00B52F7D">
        <w:rPr>
          <w:i/>
          <w:szCs w:val="28"/>
        </w:rPr>
        <w:t>Челночный бег 3х10м (сек</w:t>
      </w:r>
      <w:r w:rsidR="00B52F7D" w:rsidRPr="00B52F7D">
        <w:rPr>
          <w:i/>
          <w:szCs w:val="28"/>
        </w:rPr>
        <w:t>)</w:t>
      </w:r>
      <w:r w:rsidR="00B52F7D" w:rsidRPr="00B52F7D">
        <w:rPr>
          <w:szCs w:val="28"/>
        </w:rPr>
        <w:t>, для</w:t>
      </w:r>
      <w:r w:rsidRPr="00B52F7D">
        <w:rPr>
          <w:szCs w:val="28"/>
        </w:rPr>
        <w:t xml:space="preserve"> оценки скоростных качеств.        Отмеряется 10-метровый участок, начало и конец отмечаются линией (старт, финиш). Участник с высокого старта выполняет 3 ускорения на этом </w:t>
      </w:r>
      <w:r w:rsidR="00B52F7D" w:rsidRPr="00B52F7D">
        <w:rPr>
          <w:szCs w:val="28"/>
        </w:rPr>
        <w:t>10-метровом</w:t>
      </w:r>
      <w:r w:rsidRPr="00B52F7D">
        <w:rPr>
          <w:szCs w:val="28"/>
        </w:rPr>
        <w:t xml:space="preserve"> отрезке, с обеганием стоек. Учитывается время выполнения задания от момента начала движения до пересечения линии финиша.                                      </w:t>
      </w:r>
    </w:p>
    <w:p w14:paraId="073E33A7" w14:textId="77777777" w:rsidR="00EB23DD" w:rsidRPr="00B52F7D" w:rsidRDefault="00BF65D0" w:rsidP="00B52F7D">
      <w:pPr>
        <w:numPr>
          <w:ilvl w:val="0"/>
          <w:numId w:val="21"/>
        </w:numPr>
        <w:spacing w:before="120" w:after="156" w:line="276" w:lineRule="auto"/>
        <w:ind w:firstLine="709"/>
        <w:rPr>
          <w:szCs w:val="28"/>
        </w:rPr>
      </w:pPr>
      <w:r w:rsidRPr="00B52F7D">
        <w:rPr>
          <w:i/>
          <w:szCs w:val="28"/>
        </w:rPr>
        <w:t xml:space="preserve">Прыжок в длину с </w:t>
      </w:r>
      <w:r w:rsidR="00A6362C" w:rsidRPr="00B52F7D">
        <w:rPr>
          <w:i/>
          <w:szCs w:val="28"/>
        </w:rPr>
        <w:t>места (</w:t>
      </w:r>
      <w:r w:rsidRPr="00B52F7D">
        <w:rPr>
          <w:i/>
          <w:szCs w:val="28"/>
        </w:rPr>
        <w:t>см),</w:t>
      </w:r>
      <w:r w:rsidRPr="00B52F7D">
        <w:rPr>
          <w:szCs w:val="28"/>
        </w:rPr>
        <w:t xml:space="preserve"> для оценки скоростно-силовых качеств. Выполняется толчком двумя ногами с места от линии или края доски на ровной поверхности. </w:t>
      </w:r>
      <w:r w:rsidR="00A6362C" w:rsidRPr="00B52F7D">
        <w:rPr>
          <w:szCs w:val="28"/>
        </w:rPr>
        <w:t>Измеряют дальность</w:t>
      </w:r>
      <w:r w:rsidRPr="00B52F7D">
        <w:rPr>
          <w:szCs w:val="28"/>
        </w:rPr>
        <w:t xml:space="preserve"> прыжка. </w:t>
      </w:r>
    </w:p>
    <w:p w14:paraId="785040B1" w14:textId="77777777" w:rsidR="00EB23DD" w:rsidRPr="00B52F7D" w:rsidRDefault="00BF65D0" w:rsidP="00B52F7D">
      <w:pPr>
        <w:numPr>
          <w:ilvl w:val="0"/>
          <w:numId w:val="21"/>
        </w:numPr>
        <w:spacing w:before="120" w:after="154" w:line="276" w:lineRule="auto"/>
        <w:ind w:firstLine="709"/>
        <w:rPr>
          <w:szCs w:val="28"/>
        </w:rPr>
      </w:pPr>
      <w:r w:rsidRPr="00B52F7D">
        <w:rPr>
          <w:i/>
          <w:szCs w:val="28"/>
        </w:rPr>
        <w:t>Сгибание и разгибание рук в упоре лежа</w:t>
      </w:r>
      <w:r w:rsidRPr="00B52F7D">
        <w:rPr>
          <w:szCs w:val="28"/>
        </w:rPr>
        <w:t xml:space="preserve"> </w:t>
      </w:r>
      <w:r w:rsidRPr="00B52F7D">
        <w:rPr>
          <w:i/>
          <w:szCs w:val="28"/>
        </w:rPr>
        <w:t>(кол-во раз</w:t>
      </w:r>
      <w:r w:rsidRPr="00B52F7D">
        <w:rPr>
          <w:szCs w:val="28"/>
        </w:rPr>
        <w:t xml:space="preserve">), для оценки скоростно-силовых качеств. </w:t>
      </w:r>
    </w:p>
    <w:p w14:paraId="39CEBAE4" w14:textId="77777777" w:rsidR="00D158EC" w:rsidRPr="00B52F7D" w:rsidRDefault="00D158EC" w:rsidP="00B52F7D">
      <w:pPr>
        <w:spacing w:before="120" w:after="154" w:line="276" w:lineRule="auto"/>
        <w:ind w:left="0" w:firstLine="0"/>
        <w:rPr>
          <w:szCs w:val="28"/>
        </w:rPr>
      </w:pPr>
    </w:p>
    <w:p w14:paraId="4AE48895" w14:textId="77777777" w:rsidR="00EB23DD" w:rsidRPr="00B52F7D" w:rsidRDefault="007E1B97" w:rsidP="00B52F7D">
      <w:pPr>
        <w:spacing w:before="120" w:after="162" w:line="276" w:lineRule="auto"/>
        <w:ind w:left="268" w:firstLine="0"/>
        <w:rPr>
          <w:szCs w:val="28"/>
        </w:rPr>
      </w:pPr>
      <w:r w:rsidRPr="00B52F7D">
        <w:rPr>
          <w:b/>
          <w:szCs w:val="28"/>
        </w:rPr>
        <w:t xml:space="preserve">           </w:t>
      </w:r>
      <w:r w:rsidR="00BF65D0" w:rsidRPr="00B52F7D">
        <w:rPr>
          <w:b/>
          <w:szCs w:val="28"/>
        </w:rPr>
        <w:t xml:space="preserve">Тесты по специальной физической </w:t>
      </w:r>
      <w:r w:rsidR="00A6362C" w:rsidRPr="00B52F7D">
        <w:rPr>
          <w:b/>
          <w:szCs w:val="28"/>
        </w:rPr>
        <w:t>подготовке (СФП</w:t>
      </w:r>
      <w:r w:rsidR="00A6362C" w:rsidRPr="00B52F7D">
        <w:rPr>
          <w:b/>
          <w:i/>
          <w:szCs w:val="28"/>
        </w:rPr>
        <w:t xml:space="preserve">)  </w:t>
      </w:r>
      <w:r w:rsidR="00BF65D0" w:rsidRPr="00B52F7D">
        <w:rPr>
          <w:b/>
          <w:i/>
          <w:szCs w:val="28"/>
        </w:rPr>
        <w:t xml:space="preserve">                                  </w:t>
      </w:r>
      <w:r w:rsidR="00BF65D0" w:rsidRPr="00B52F7D">
        <w:rPr>
          <w:szCs w:val="28"/>
        </w:rPr>
        <w:t>-</w:t>
      </w:r>
      <w:r w:rsidR="00BF65D0" w:rsidRPr="00B52F7D">
        <w:rPr>
          <w:szCs w:val="28"/>
          <w:u w:val="single" w:color="000000"/>
        </w:rPr>
        <w:t xml:space="preserve"> </w:t>
      </w:r>
      <w:r w:rsidR="00BF65D0" w:rsidRPr="00B52F7D">
        <w:rPr>
          <w:i/>
          <w:szCs w:val="28"/>
          <w:u w:val="single" w:color="000000"/>
        </w:rPr>
        <w:t>Шпагаты в трех положениях</w:t>
      </w:r>
      <w:r w:rsidR="00BF65D0" w:rsidRPr="00B52F7D">
        <w:rPr>
          <w:i/>
          <w:szCs w:val="28"/>
        </w:rPr>
        <w:t xml:space="preserve"> (правой, левой, прямой)</w:t>
      </w:r>
      <w:r w:rsidR="00BF65D0" w:rsidRPr="00B52F7D">
        <w:rPr>
          <w:szCs w:val="28"/>
        </w:rPr>
        <w:t xml:space="preserve"> для оценки амплитуды </w:t>
      </w:r>
    </w:p>
    <w:p w14:paraId="3C58881B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и гибкости (оцениваются в баллах).                                                                            </w:t>
      </w:r>
    </w:p>
    <w:p w14:paraId="2B6A54B1" w14:textId="77777777" w:rsidR="00EB23DD" w:rsidRPr="00B52F7D" w:rsidRDefault="00BF65D0" w:rsidP="00B52F7D">
      <w:pPr>
        <w:spacing w:before="120" w:after="164" w:line="276" w:lineRule="auto"/>
        <w:ind w:firstLine="709"/>
        <w:rPr>
          <w:szCs w:val="28"/>
        </w:rPr>
      </w:pPr>
      <w:r w:rsidRPr="00B52F7D">
        <w:rPr>
          <w:szCs w:val="28"/>
        </w:rPr>
        <w:lastRenderedPageBreak/>
        <w:t>-</w:t>
      </w:r>
      <w:r w:rsidRPr="00B52F7D">
        <w:rPr>
          <w:szCs w:val="28"/>
          <w:u w:val="single" w:color="000000"/>
        </w:rPr>
        <w:t>Наклон вперед</w:t>
      </w:r>
      <w:r w:rsidRPr="00B52F7D">
        <w:rPr>
          <w:szCs w:val="28"/>
        </w:rPr>
        <w:t xml:space="preserve"> из седа ноги вместе («складка»), держать 3 сек, для гибкости.             </w:t>
      </w:r>
    </w:p>
    <w:p w14:paraId="293FDED2" w14:textId="77777777" w:rsidR="00EB23DD" w:rsidRPr="00B52F7D" w:rsidRDefault="00BF65D0" w:rsidP="00B52F7D">
      <w:pPr>
        <w:spacing w:before="120" w:after="16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          Определяются уровни развития по критериям: </w:t>
      </w:r>
    </w:p>
    <w:p w14:paraId="1253F3EF" w14:textId="77777777" w:rsidR="00EB23DD" w:rsidRPr="00B52F7D" w:rsidRDefault="00BF65D0" w:rsidP="00B52F7D">
      <w:pPr>
        <w:spacing w:before="120" w:after="154" w:line="276" w:lineRule="auto"/>
        <w:ind w:right="630" w:firstLine="709"/>
        <w:rPr>
          <w:szCs w:val="28"/>
        </w:rPr>
      </w:pPr>
      <w:r w:rsidRPr="00B52F7D">
        <w:rPr>
          <w:szCs w:val="28"/>
        </w:rPr>
        <w:t>-ритмичность выполнения основных видов гимнастических упражнений; -сформированность выполнения с</w:t>
      </w:r>
      <w:r w:rsidR="007E1B97" w:rsidRPr="00B52F7D">
        <w:rPr>
          <w:szCs w:val="28"/>
        </w:rPr>
        <w:t>вязок общеравивающих упражнений</w:t>
      </w:r>
      <w:r w:rsidRPr="00B52F7D">
        <w:rPr>
          <w:szCs w:val="28"/>
        </w:rPr>
        <w:t xml:space="preserve"> (ОРУ) под музыку; </w:t>
      </w:r>
    </w:p>
    <w:p w14:paraId="57F88061" w14:textId="61B44154" w:rsidR="00EB23DD" w:rsidRPr="00B52F7D" w:rsidRDefault="00BF65D0" w:rsidP="00B52F7D">
      <w:pPr>
        <w:numPr>
          <w:ilvl w:val="0"/>
          <w:numId w:val="21"/>
        </w:numPr>
        <w:spacing w:before="120" w:after="163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сформированность выполнения базовых шагов фитнес- аэробики; - сформированность элементов акробатики. </w:t>
      </w:r>
    </w:p>
    <w:p w14:paraId="7361E27A" w14:textId="6A6A3EAC" w:rsidR="00EB23DD" w:rsidRPr="00B52F7D" w:rsidRDefault="00AE1070" w:rsidP="00AE1070">
      <w:pPr>
        <w:spacing w:before="120" w:after="2" w:line="276" w:lineRule="auto"/>
        <w:ind w:left="648" w:right="4463" w:firstLine="709"/>
        <w:jc w:val="center"/>
        <w:rPr>
          <w:szCs w:val="28"/>
        </w:rPr>
      </w:pPr>
      <w:r>
        <w:rPr>
          <w:b/>
          <w:szCs w:val="28"/>
        </w:rPr>
        <w:t>6</w:t>
      </w:r>
      <w:r w:rsidR="00BF65D0" w:rsidRPr="00B52F7D">
        <w:rPr>
          <w:b/>
          <w:szCs w:val="28"/>
        </w:rPr>
        <w:t>.  Информационное обеспечение Список литературы</w:t>
      </w:r>
      <w:r>
        <w:rPr>
          <w:b/>
          <w:szCs w:val="28"/>
        </w:rPr>
        <w:t>:</w:t>
      </w:r>
    </w:p>
    <w:p w14:paraId="0D3A48FA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Аксенова Н. Повышения уровня двигательной активности и дозировка физической нагрузки на физкультурных занятиях. //Дошкольное воспитание – 2000. - № 6 – с.37-48. </w:t>
      </w:r>
    </w:p>
    <w:p w14:paraId="100E4C9B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Бабаджан Т.С. Музыкальное воспитание детей раннего возраста. – М.; Просвещение, 1967. – 135 с. </w:t>
      </w:r>
    </w:p>
    <w:p w14:paraId="0F9D891D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Бердыхова Яна. Мама, папа, занимайтесь со мной: (пер. с чеш.) – 2-е изд. – М.; Физкультура и спорт, 1990. – 103 с. </w:t>
      </w:r>
    </w:p>
    <w:p w14:paraId="29A1D6DB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Букатина С.И. Музыкально-ритмическая деятельность – как средство формирования художественных творческих способностей у детей старшего дошкольного возраста. Автореф. Канд. пед. Наук. – М.; 1998. – 18 с. </w:t>
      </w:r>
    </w:p>
    <w:p w14:paraId="40BC67AD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Васильева Н.Н., Новотворцева Н.В. Развивающие игры для дошкольников. Поп. Пособие для родителей и педагогов. – Ярославль: «Академия развития», 1997. – 208 с. </w:t>
      </w:r>
    </w:p>
    <w:p w14:paraId="16E222B4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Евстратова Н.А. Движение под музыку в системе организации здорового образа жизни дошкольников в детском саду. Автореф. Канд. пед. Наук. – Самара, 1997. – 20 с. </w:t>
      </w:r>
    </w:p>
    <w:p w14:paraId="7C5A1879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Засыпкина Л. Ритмическая гимнастика // Дошкольное воспитание – 1996., - № 11. – с. 15-19 </w:t>
      </w:r>
    </w:p>
    <w:p w14:paraId="2769C5EE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Кудрявцев В.Т., Егоров Б.Б. Развивающая педагогика оздоровления (дошкольный возраст): Программно-методическое пособие. – М.: ЛИНКА – ПРЕСС, 2000. – 296 с. </w:t>
      </w:r>
    </w:p>
    <w:p w14:paraId="1FDB0B90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Лисицкая Т. Ритмическая гимнастика. – М., 1995. </w:t>
      </w:r>
    </w:p>
    <w:p w14:paraId="31574D75" w14:textId="77777777" w:rsidR="00EB23DD" w:rsidRPr="00B52F7D" w:rsidRDefault="00BF65D0" w:rsidP="00B52F7D">
      <w:pPr>
        <w:numPr>
          <w:ilvl w:val="1"/>
          <w:numId w:val="22"/>
        </w:numPr>
        <w:spacing w:before="120" w:after="2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Лифиц И. Уроки ритмики //  Дошкольное воспитание – 1990. - № 5. – с. 89-92.,№6 с. 93-95,   № 10. – с. 94-102. </w:t>
      </w:r>
    </w:p>
    <w:p w14:paraId="7D43598B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t xml:space="preserve">Рунова М. Формирование оптимальной двигательной активности // Дошкольное воспитание. – 2000. - № 6. – с. 30-37. </w:t>
      </w:r>
    </w:p>
    <w:p w14:paraId="1BCF13BF" w14:textId="77777777" w:rsidR="00EB23DD" w:rsidRPr="00B52F7D" w:rsidRDefault="00BF65D0" w:rsidP="00B52F7D">
      <w:pPr>
        <w:numPr>
          <w:ilvl w:val="1"/>
          <w:numId w:val="22"/>
        </w:numPr>
        <w:spacing w:before="120" w:line="276" w:lineRule="auto"/>
        <w:ind w:left="0" w:right="249" w:firstLine="709"/>
        <w:rPr>
          <w:szCs w:val="28"/>
        </w:rPr>
      </w:pPr>
      <w:r w:rsidRPr="00B52F7D">
        <w:rPr>
          <w:szCs w:val="28"/>
        </w:rPr>
        <w:lastRenderedPageBreak/>
        <w:t xml:space="preserve">Фирилева Ж.Е., Сайкина Е.Г. Са-Фи-Дансе. Танцевально-игровая гимнастика для детей. – СПб, «Детство-пресс», 2001. </w:t>
      </w:r>
    </w:p>
    <w:p w14:paraId="72354FBD" w14:textId="77777777" w:rsidR="00EB23DD" w:rsidRPr="00B52F7D" w:rsidRDefault="00BF65D0" w:rsidP="00B52F7D">
      <w:pPr>
        <w:spacing w:before="120" w:after="1" w:line="276" w:lineRule="auto"/>
        <w:ind w:left="0" w:firstLine="709"/>
        <w:rPr>
          <w:szCs w:val="28"/>
        </w:rPr>
      </w:pPr>
      <w:r w:rsidRPr="00B52F7D">
        <w:rPr>
          <w:b/>
          <w:szCs w:val="28"/>
        </w:rPr>
        <w:t xml:space="preserve">Аудиовизуальные средства </w:t>
      </w:r>
    </w:p>
    <w:p w14:paraId="0240FF33" w14:textId="77777777" w:rsidR="00EB23DD" w:rsidRPr="00B52F7D" w:rsidRDefault="00BF65D0" w:rsidP="00B52F7D">
      <w:pPr>
        <w:spacing w:before="120" w:line="276" w:lineRule="auto"/>
        <w:ind w:left="0" w:firstLine="709"/>
        <w:rPr>
          <w:szCs w:val="28"/>
        </w:rPr>
      </w:pPr>
      <w:r w:rsidRPr="00B52F7D">
        <w:rPr>
          <w:szCs w:val="28"/>
        </w:rPr>
        <w:t xml:space="preserve">1. Видеозаписи с соревнований различного уровня с участием обучающихся </w:t>
      </w:r>
    </w:p>
    <w:p w14:paraId="128AEC9F" w14:textId="77777777" w:rsidR="00EB23DD" w:rsidRPr="00B52F7D" w:rsidRDefault="00BF65D0" w:rsidP="00B52F7D">
      <w:pPr>
        <w:spacing w:before="120" w:line="276" w:lineRule="auto"/>
        <w:ind w:left="0" w:firstLine="709"/>
        <w:rPr>
          <w:szCs w:val="28"/>
        </w:rPr>
      </w:pPr>
      <w:r w:rsidRPr="00B52F7D">
        <w:rPr>
          <w:szCs w:val="28"/>
        </w:rPr>
        <w:t xml:space="preserve">    МАУ ДО «ДЮСШ №1» г.Тобольска </w:t>
      </w:r>
    </w:p>
    <w:p w14:paraId="76A43FDD" w14:textId="614FAFB0" w:rsidR="00EB23DD" w:rsidRPr="00B52F7D" w:rsidRDefault="00B52F7D" w:rsidP="00B52F7D">
      <w:pPr>
        <w:spacing w:before="120" w:after="1" w:line="276" w:lineRule="auto"/>
        <w:ind w:left="0" w:firstLine="709"/>
        <w:rPr>
          <w:szCs w:val="28"/>
        </w:rPr>
      </w:pPr>
      <w:r w:rsidRPr="00B52F7D">
        <w:rPr>
          <w:b/>
          <w:szCs w:val="28"/>
        </w:rPr>
        <w:t>Интернет-ресурсы</w:t>
      </w:r>
      <w:r w:rsidR="00BF65D0" w:rsidRPr="00B52F7D">
        <w:rPr>
          <w:szCs w:val="28"/>
        </w:rPr>
        <w:t xml:space="preserve"> </w:t>
      </w:r>
    </w:p>
    <w:p w14:paraId="163309A8" w14:textId="77777777" w:rsidR="00EB23DD" w:rsidRPr="00B52F7D" w:rsidRDefault="00BF65D0" w:rsidP="00B52F7D">
      <w:pPr>
        <w:spacing w:before="120" w:after="1" w:line="276" w:lineRule="auto"/>
        <w:ind w:left="0" w:firstLine="709"/>
        <w:rPr>
          <w:szCs w:val="28"/>
        </w:rPr>
      </w:pPr>
      <w:r w:rsidRPr="00B52F7D">
        <w:rPr>
          <w:szCs w:val="28"/>
        </w:rPr>
        <w:t xml:space="preserve">КонсультантПлюс </w:t>
      </w:r>
      <w:r w:rsidRPr="00B52F7D">
        <w:rPr>
          <w:color w:val="0000FF"/>
          <w:szCs w:val="28"/>
          <w:u w:val="single" w:color="0000FF"/>
        </w:rPr>
        <w:t>www.consultant.ru</w:t>
      </w:r>
      <w:r w:rsidRPr="00B52F7D">
        <w:rPr>
          <w:szCs w:val="28"/>
        </w:rPr>
        <w:t xml:space="preserve">: </w:t>
      </w:r>
    </w:p>
    <w:p w14:paraId="3F063BFC" w14:textId="17CEDE07" w:rsidR="00EB23DD" w:rsidRPr="00B52F7D" w:rsidRDefault="00BF65D0" w:rsidP="00B52F7D">
      <w:pPr>
        <w:numPr>
          <w:ilvl w:val="0"/>
          <w:numId w:val="21"/>
        </w:numPr>
        <w:spacing w:before="120" w:line="276" w:lineRule="auto"/>
        <w:ind w:left="567" w:firstLine="709"/>
        <w:rPr>
          <w:szCs w:val="28"/>
        </w:rPr>
      </w:pPr>
      <w:r w:rsidRPr="00B52F7D">
        <w:rPr>
          <w:szCs w:val="28"/>
        </w:rPr>
        <w:t>Федеральный закон от 29.12.2012 №273-ФЗ «Об образовании в РФ». - Приказ Минобрнауки РФ от 29.08.2013 №</w:t>
      </w:r>
      <w:r w:rsidR="00B52F7D" w:rsidRPr="00B52F7D">
        <w:rPr>
          <w:szCs w:val="28"/>
        </w:rPr>
        <w:t>1008 «</w:t>
      </w:r>
      <w:r w:rsidRPr="00B52F7D">
        <w:rPr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D381719" w14:textId="77777777" w:rsidR="00EB23DD" w:rsidRPr="00B52F7D" w:rsidRDefault="00BF65D0" w:rsidP="00B52F7D">
      <w:pPr>
        <w:numPr>
          <w:ilvl w:val="0"/>
          <w:numId w:val="21"/>
        </w:numPr>
        <w:spacing w:before="120" w:line="276" w:lineRule="auto"/>
        <w:ind w:firstLine="709"/>
        <w:rPr>
          <w:szCs w:val="28"/>
        </w:rPr>
      </w:pPr>
      <w:r w:rsidRPr="00B52F7D">
        <w:rPr>
          <w:szCs w:val="28"/>
        </w:rPr>
        <w:t xml:space="preserve">Федеральный закон от 04.12.2007 №329-ФЗ «О физической культуре и     спорте в РФ». </w:t>
      </w:r>
      <w:r w:rsidRPr="00B52F7D">
        <w:rPr>
          <w:b/>
          <w:szCs w:val="28"/>
        </w:rPr>
        <w:t xml:space="preserve"> </w:t>
      </w:r>
    </w:p>
    <w:sectPr w:rsidR="00EB23DD" w:rsidRPr="00B52F7D" w:rsidSect="00620A00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7BFE" w14:textId="77777777" w:rsidR="00DA23F8" w:rsidRDefault="00DA23F8">
      <w:pPr>
        <w:spacing w:after="0" w:line="240" w:lineRule="auto"/>
      </w:pPr>
      <w:r>
        <w:separator/>
      </w:r>
    </w:p>
  </w:endnote>
  <w:endnote w:type="continuationSeparator" w:id="0">
    <w:p w14:paraId="318477A7" w14:textId="77777777" w:rsidR="00DA23F8" w:rsidRDefault="00D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0D43" w14:textId="77777777" w:rsidR="00966BF4" w:rsidRDefault="00966BF4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D05" w14:textId="77777777" w:rsidR="00966BF4" w:rsidRDefault="00966BF4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BA4A" w14:textId="77777777" w:rsidR="00966BF4" w:rsidRDefault="00966BF4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5FB9" w14:textId="77777777" w:rsidR="00DA23F8" w:rsidRDefault="00DA23F8">
      <w:pPr>
        <w:spacing w:after="0" w:line="240" w:lineRule="auto"/>
      </w:pPr>
      <w:r>
        <w:separator/>
      </w:r>
    </w:p>
  </w:footnote>
  <w:footnote w:type="continuationSeparator" w:id="0">
    <w:p w14:paraId="04AEE37B" w14:textId="77777777" w:rsidR="00DA23F8" w:rsidRDefault="00DA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DAB"/>
    <w:multiLevelType w:val="hybridMultilevel"/>
    <w:tmpl w:val="09961BEE"/>
    <w:lvl w:ilvl="0" w:tplc="C41294E2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A9A7A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0C00E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A4428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EA245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A9B9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E7F2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A04C2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6DC98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4015C"/>
    <w:multiLevelType w:val="hybridMultilevel"/>
    <w:tmpl w:val="BFF6F0F0"/>
    <w:lvl w:ilvl="0" w:tplc="C3A875C2">
      <w:start w:val="6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C6490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116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A00F4C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ECF6C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0EB134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28306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B0ED86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3EBF2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B3845"/>
    <w:multiLevelType w:val="hybridMultilevel"/>
    <w:tmpl w:val="C0587334"/>
    <w:lvl w:ilvl="0" w:tplc="20D6206C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CD14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EFC9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8FDC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0F928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EB3E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CC50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A4D0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A250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E73B3"/>
    <w:multiLevelType w:val="hybridMultilevel"/>
    <w:tmpl w:val="D32483B0"/>
    <w:lvl w:ilvl="0" w:tplc="27E00AC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" w15:restartNumberingAfterBreak="0">
    <w:nsid w:val="095827F8"/>
    <w:multiLevelType w:val="hybridMultilevel"/>
    <w:tmpl w:val="F83CDB7E"/>
    <w:lvl w:ilvl="0" w:tplc="0378646E">
      <w:start w:val="1"/>
      <w:numFmt w:val="decimal"/>
      <w:lvlText w:val="%1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893B8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C08A2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03128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AF7B6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632EA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45AFA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A74C8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AE46D0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A6086"/>
    <w:multiLevelType w:val="hybridMultilevel"/>
    <w:tmpl w:val="69AC7FE6"/>
    <w:lvl w:ilvl="0" w:tplc="0419000B">
      <w:start w:val="1"/>
      <w:numFmt w:val="bullet"/>
      <w:lvlText w:val=""/>
      <w:lvlJc w:val="left"/>
      <w:pPr>
        <w:ind w:left="1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6" w15:restartNumberingAfterBreak="0">
    <w:nsid w:val="102B6B6D"/>
    <w:multiLevelType w:val="hybridMultilevel"/>
    <w:tmpl w:val="0E4245BE"/>
    <w:lvl w:ilvl="0" w:tplc="F4FAAFF6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5A1D66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4765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CFEC8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428F6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6656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48D6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2F63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877CE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197179"/>
    <w:multiLevelType w:val="hybridMultilevel"/>
    <w:tmpl w:val="EE689C70"/>
    <w:lvl w:ilvl="0" w:tplc="E8F0F7F4">
      <w:start w:val="7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83BA8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84FC06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4B10E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4D06E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C1230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44266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6D05A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28D92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2031B5"/>
    <w:multiLevelType w:val="hybridMultilevel"/>
    <w:tmpl w:val="79764870"/>
    <w:lvl w:ilvl="0" w:tplc="8616619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A95DE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A8C8C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E48FE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C6D9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05DA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2E0E2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264F0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4FE52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605FD2"/>
    <w:multiLevelType w:val="hybridMultilevel"/>
    <w:tmpl w:val="67CED584"/>
    <w:lvl w:ilvl="0" w:tplc="C70235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6A31E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4D3AE">
      <w:start w:val="1"/>
      <w:numFmt w:val="decimal"/>
      <w:lvlRestart w:val="0"/>
      <w:lvlText w:val="%3)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ED4AC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C7040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E7E64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48831E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47CE8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43EF2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93221F"/>
    <w:multiLevelType w:val="hybridMultilevel"/>
    <w:tmpl w:val="ABBCD134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1B402205"/>
    <w:multiLevelType w:val="hybridMultilevel"/>
    <w:tmpl w:val="9FFC1924"/>
    <w:lvl w:ilvl="0" w:tplc="DDE05F36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A5D4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3066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E086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C1116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80EE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DCA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61848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AC0D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26DA5"/>
    <w:multiLevelType w:val="hybridMultilevel"/>
    <w:tmpl w:val="1E200BAE"/>
    <w:lvl w:ilvl="0" w:tplc="6734B01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03B06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CF52C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A1836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EBA24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D2039A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A82EE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62F2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A47A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AC2CCF"/>
    <w:multiLevelType w:val="hybridMultilevel"/>
    <w:tmpl w:val="61F0C126"/>
    <w:lvl w:ilvl="0" w:tplc="89982CBA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CE240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E606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87C84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EC6AC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E28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8851F6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FE2154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B229B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124B57"/>
    <w:multiLevelType w:val="hybridMultilevel"/>
    <w:tmpl w:val="1B12D9F4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5" w15:restartNumberingAfterBreak="0">
    <w:nsid w:val="2B8D0421"/>
    <w:multiLevelType w:val="hybridMultilevel"/>
    <w:tmpl w:val="08E48458"/>
    <w:lvl w:ilvl="0" w:tplc="C05ADBB4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E5778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4468A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233BE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0589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CC4C8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421B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43F5E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0520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A57760"/>
    <w:multiLevelType w:val="hybridMultilevel"/>
    <w:tmpl w:val="F1084C12"/>
    <w:lvl w:ilvl="0" w:tplc="C3E6DB0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80B602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29D76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C72C0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E2BD9E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420D4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E3388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EF3BC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C9302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D63DAE"/>
    <w:multiLevelType w:val="hybridMultilevel"/>
    <w:tmpl w:val="1FF458E2"/>
    <w:lvl w:ilvl="0" w:tplc="278ED21C">
      <w:start w:val="1"/>
      <w:numFmt w:val="bullet"/>
      <w:lvlText w:val="•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CA6DDA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EC764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ADD7C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CEDA12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052B4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614B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2EEDA8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9C585A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B21AF1"/>
    <w:multiLevelType w:val="hybridMultilevel"/>
    <w:tmpl w:val="7746538C"/>
    <w:lvl w:ilvl="0" w:tplc="A694063E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D072DA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8ED7E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CEDCE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A29B20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2F582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6A6216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B89A36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284DAA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665099"/>
    <w:multiLevelType w:val="hybridMultilevel"/>
    <w:tmpl w:val="6C1A84B6"/>
    <w:lvl w:ilvl="0" w:tplc="B36CD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3C89AA">
      <w:start w:val="1"/>
      <w:numFmt w:val="decimal"/>
      <w:lvlText w:val="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4A0CE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E97CC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0F502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6270C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D6E17E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8A786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4FF90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2E4AF8"/>
    <w:multiLevelType w:val="hybridMultilevel"/>
    <w:tmpl w:val="8F36A926"/>
    <w:lvl w:ilvl="0" w:tplc="C8FE36A4">
      <w:start w:val="5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04340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C2CA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00F34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2E7CC4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C2C4E0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C4EE0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689E2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49D24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B2312D"/>
    <w:multiLevelType w:val="hybridMultilevel"/>
    <w:tmpl w:val="6EB0ECC8"/>
    <w:lvl w:ilvl="0" w:tplc="4FEEF086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412D8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8BD9E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689A8E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6346A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C6D88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A72D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8A190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E5DC4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467131"/>
    <w:multiLevelType w:val="hybridMultilevel"/>
    <w:tmpl w:val="4FE20404"/>
    <w:lvl w:ilvl="0" w:tplc="8EC48CFC">
      <w:start w:val="1"/>
      <w:numFmt w:val="bullet"/>
      <w:lvlText w:val="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A80AA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4C43A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E3D7A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E009E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48BE8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D2757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C1DC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88EE0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4032CA"/>
    <w:multiLevelType w:val="hybridMultilevel"/>
    <w:tmpl w:val="3A704BD0"/>
    <w:lvl w:ilvl="0" w:tplc="E1C265C4">
      <w:start w:val="1"/>
      <w:numFmt w:val="bullet"/>
      <w:lvlText w:val="•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C18EE">
      <w:start w:val="1"/>
      <w:numFmt w:val="bullet"/>
      <w:lvlText w:val="o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A5A1A">
      <w:start w:val="1"/>
      <w:numFmt w:val="bullet"/>
      <w:lvlRestart w:val="0"/>
      <w:lvlText w:val="-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EDB6C">
      <w:start w:val="1"/>
      <w:numFmt w:val="bullet"/>
      <w:lvlText w:val="•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82BA6">
      <w:start w:val="1"/>
      <w:numFmt w:val="bullet"/>
      <w:lvlText w:val="o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E7C04">
      <w:start w:val="1"/>
      <w:numFmt w:val="bullet"/>
      <w:lvlText w:val="▪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2092A">
      <w:start w:val="1"/>
      <w:numFmt w:val="bullet"/>
      <w:lvlText w:val="•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24AB6">
      <w:start w:val="1"/>
      <w:numFmt w:val="bullet"/>
      <w:lvlText w:val="o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80F5E">
      <w:start w:val="1"/>
      <w:numFmt w:val="bullet"/>
      <w:lvlText w:val="▪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EF0403"/>
    <w:multiLevelType w:val="hybridMultilevel"/>
    <w:tmpl w:val="39444E3E"/>
    <w:lvl w:ilvl="0" w:tplc="F5881676">
      <w:start w:val="1"/>
      <w:numFmt w:val="upperRoman"/>
      <w:lvlText w:val="%1"/>
      <w:lvlJc w:val="left"/>
      <w:pPr>
        <w:ind w:left="7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0F8D2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2F9B0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5A1BB4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C5FEC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81A7C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626C0E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E09BE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18A06A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524467"/>
    <w:multiLevelType w:val="hybridMultilevel"/>
    <w:tmpl w:val="E3A02738"/>
    <w:lvl w:ilvl="0" w:tplc="FF10AEF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44172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2E38A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AF81C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E2532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20D44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23DE4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A85E8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E62E2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DD6E02"/>
    <w:multiLevelType w:val="hybridMultilevel"/>
    <w:tmpl w:val="2F5C3990"/>
    <w:lvl w:ilvl="0" w:tplc="C6E0386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949676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16FE3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80454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43C8E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6923C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0B02E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E4D4A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EBD8E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7B030D"/>
    <w:multiLevelType w:val="hybridMultilevel"/>
    <w:tmpl w:val="4BAC86AE"/>
    <w:lvl w:ilvl="0" w:tplc="5D2CEEDE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2C64B6">
      <w:start w:val="1"/>
      <w:numFmt w:val="bullet"/>
      <w:lvlText w:val="-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C2DDA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05CE2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68D1E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47534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4F24A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4697E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2631E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D73A19"/>
    <w:multiLevelType w:val="hybridMultilevel"/>
    <w:tmpl w:val="20641480"/>
    <w:lvl w:ilvl="0" w:tplc="CE04113E">
      <w:start w:val="1"/>
      <w:numFmt w:val="upperRoman"/>
      <w:lvlText w:val="%1"/>
      <w:lvlJc w:val="left"/>
      <w:pPr>
        <w:ind w:left="8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25306">
      <w:start w:val="1"/>
      <w:numFmt w:val="lowerLetter"/>
      <w:lvlText w:val="%2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8A19E">
      <w:start w:val="1"/>
      <w:numFmt w:val="lowerRoman"/>
      <w:lvlText w:val="%3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2410E">
      <w:start w:val="1"/>
      <w:numFmt w:val="decimal"/>
      <w:lvlText w:val="%4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E3E5E">
      <w:start w:val="1"/>
      <w:numFmt w:val="lowerLetter"/>
      <w:lvlText w:val="%5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4A842">
      <w:start w:val="1"/>
      <w:numFmt w:val="lowerRoman"/>
      <w:lvlText w:val="%6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242B4">
      <w:start w:val="1"/>
      <w:numFmt w:val="decimal"/>
      <w:lvlText w:val="%7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CCD88">
      <w:start w:val="1"/>
      <w:numFmt w:val="lowerLetter"/>
      <w:lvlText w:val="%8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64F00">
      <w:start w:val="1"/>
      <w:numFmt w:val="lowerRoman"/>
      <w:lvlText w:val="%9"/>
      <w:lvlJc w:val="left"/>
      <w:pPr>
        <w:ind w:left="6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E3A79"/>
    <w:multiLevelType w:val="hybridMultilevel"/>
    <w:tmpl w:val="C750FDC8"/>
    <w:lvl w:ilvl="0" w:tplc="81AE70D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0027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E5D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457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34FE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2EA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22C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4026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479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323A77"/>
    <w:multiLevelType w:val="hybridMultilevel"/>
    <w:tmpl w:val="6D04AE02"/>
    <w:lvl w:ilvl="0" w:tplc="FB6ABBF2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8E5CC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A390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CAC2E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AE60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2410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B2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A18E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85484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364960"/>
    <w:multiLevelType w:val="hybridMultilevel"/>
    <w:tmpl w:val="6B40F038"/>
    <w:lvl w:ilvl="0" w:tplc="5BA8ABA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002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2DD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2B7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463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29D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EDB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BA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4F8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B73461"/>
    <w:multiLevelType w:val="hybridMultilevel"/>
    <w:tmpl w:val="4A422676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3" w15:restartNumberingAfterBreak="0">
    <w:nsid w:val="675C118B"/>
    <w:multiLevelType w:val="hybridMultilevel"/>
    <w:tmpl w:val="5F001AF0"/>
    <w:lvl w:ilvl="0" w:tplc="C63C62E8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A3B32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39AA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C3A8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402CC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2FE4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A34A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444F4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84624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ED7949"/>
    <w:multiLevelType w:val="hybridMultilevel"/>
    <w:tmpl w:val="79984D86"/>
    <w:lvl w:ilvl="0" w:tplc="807489AC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A8D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495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89E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87A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ED2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ED1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8A6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C2D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3908FA"/>
    <w:multiLevelType w:val="hybridMultilevel"/>
    <w:tmpl w:val="2C2C1E86"/>
    <w:lvl w:ilvl="0" w:tplc="851ABBD6">
      <w:start w:val="8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65B5C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20F542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67320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8E30E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8FC4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2B780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854F0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81038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F26BB"/>
    <w:multiLevelType w:val="hybridMultilevel"/>
    <w:tmpl w:val="3CE80440"/>
    <w:lvl w:ilvl="0" w:tplc="041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7" w15:restartNumberingAfterBreak="0">
    <w:nsid w:val="6EBB5A63"/>
    <w:multiLevelType w:val="hybridMultilevel"/>
    <w:tmpl w:val="8B90B2DA"/>
    <w:lvl w:ilvl="0" w:tplc="F55C65B8">
      <w:start w:val="1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4E8DD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0205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A8288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7E50F0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2BC2E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C0FA0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29E02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C42A20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A25391"/>
    <w:multiLevelType w:val="hybridMultilevel"/>
    <w:tmpl w:val="6ED416D2"/>
    <w:lvl w:ilvl="0" w:tplc="CBEC95F8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77B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86B7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B48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877FA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53B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69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44BE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90CA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B74CFC"/>
    <w:multiLevelType w:val="hybridMultilevel"/>
    <w:tmpl w:val="69204704"/>
    <w:lvl w:ilvl="0" w:tplc="DB2489C8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D841E4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6E82A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64050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82EAC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A67D2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63232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A736A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68126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156ECF"/>
    <w:multiLevelType w:val="hybridMultilevel"/>
    <w:tmpl w:val="A71671DE"/>
    <w:lvl w:ilvl="0" w:tplc="AC12CCE4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6BDEE">
      <w:start w:val="1"/>
      <w:numFmt w:val="bullet"/>
      <w:lvlText w:val="o"/>
      <w:lvlJc w:val="left"/>
      <w:pPr>
        <w:ind w:left="1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E9880">
      <w:start w:val="1"/>
      <w:numFmt w:val="bullet"/>
      <w:lvlText w:val="▪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8CD44">
      <w:start w:val="1"/>
      <w:numFmt w:val="bullet"/>
      <w:lvlText w:val="•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55EE">
      <w:start w:val="1"/>
      <w:numFmt w:val="bullet"/>
      <w:lvlText w:val="o"/>
      <w:lvlJc w:val="left"/>
      <w:pPr>
        <w:ind w:left="3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0681C">
      <w:start w:val="1"/>
      <w:numFmt w:val="bullet"/>
      <w:lvlText w:val="▪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044FE">
      <w:start w:val="1"/>
      <w:numFmt w:val="bullet"/>
      <w:lvlText w:val="•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C9934">
      <w:start w:val="1"/>
      <w:numFmt w:val="bullet"/>
      <w:lvlText w:val="o"/>
      <w:lvlJc w:val="left"/>
      <w:pPr>
        <w:ind w:left="5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2AC8">
      <w:start w:val="1"/>
      <w:numFmt w:val="bullet"/>
      <w:lvlText w:val="▪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3D6327"/>
    <w:multiLevelType w:val="hybridMultilevel"/>
    <w:tmpl w:val="108056FC"/>
    <w:lvl w:ilvl="0" w:tplc="555E50D6">
      <w:start w:val="1"/>
      <w:numFmt w:val="bullet"/>
      <w:lvlText w:val="•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CC9B2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23EE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2732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A808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64D80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CDF20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079AE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1E0A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8F2C0D"/>
    <w:multiLevelType w:val="hybridMultilevel"/>
    <w:tmpl w:val="3496E7AC"/>
    <w:lvl w:ilvl="0" w:tplc="350C7DD8">
      <w:start w:val="1"/>
      <w:numFmt w:val="bullet"/>
      <w:lvlText w:val="•"/>
      <w:lvlJc w:val="left"/>
      <w:pPr>
        <w:ind w:left="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6583C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4E4BA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55A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E54B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CBD6E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C516C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842C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4D05C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3474937"/>
    <w:multiLevelType w:val="hybridMultilevel"/>
    <w:tmpl w:val="21B692F0"/>
    <w:lvl w:ilvl="0" w:tplc="79341E88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0B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2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E79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01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69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84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21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248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9D184E"/>
    <w:multiLevelType w:val="hybridMultilevel"/>
    <w:tmpl w:val="51BC2C6A"/>
    <w:lvl w:ilvl="0" w:tplc="68A29CF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862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07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7AB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029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EA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A9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4F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4D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7554B9"/>
    <w:multiLevelType w:val="hybridMultilevel"/>
    <w:tmpl w:val="15DE6E64"/>
    <w:lvl w:ilvl="0" w:tplc="81EA8F3A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9CF0D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89BFC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23502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C1984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E8291C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68EDA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4345C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0950E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C60959"/>
    <w:multiLevelType w:val="hybridMultilevel"/>
    <w:tmpl w:val="AEEAE47A"/>
    <w:lvl w:ilvl="0" w:tplc="DB5E28F8">
      <w:start w:val="1"/>
      <w:numFmt w:val="bullet"/>
      <w:lvlText w:val="-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EB8FE">
      <w:start w:val="1"/>
      <w:numFmt w:val="bullet"/>
      <w:lvlText w:val="o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6D588">
      <w:start w:val="1"/>
      <w:numFmt w:val="bullet"/>
      <w:lvlText w:val="▪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5162">
      <w:start w:val="1"/>
      <w:numFmt w:val="bullet"/>
      <w:lvlText w:val="•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4B1B8">
      <w:start w:val="1"/>
      <w:numFmt w:val="bullet"/>
      <w:lvlText w:val="o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CA10A">
      <w:start w:val="1"/>
      <w:numFmt w:val="bullet"/>
      <w:lvlText w:val="▪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01724">
      <w:start w:val="1"/>
      <w:numFmt w:val="bullet"/>
      <w:lvlText w:val="•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A80AD2">
      <w:start w:val="1"/>
      <w:numFmt w:val="bullet"/>
      <w:lvlText w:val="o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AFA9C">
      <w:start w:val="1"/>
      <w:numFmt w:val="bullet"/>
      <w:lvlText w:val="▪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5059810">
    <w:abstractNumId w:val="17"/>
  </w:num>
  <w:num w:numId="2" w16cid:durableId="1052656405">
    <w:abstractNumId w:val="0"/>
  </w:num>
  <w:num w:numId="3" w16cid:durableId="710417603">
    <w:abstractNumId w:val="15"/>
  </w:num>
  <w:num w:numId="4" w16cid:durableId="630743784">
    <w:abstractNumId w:val="46"/>
  </w:num>
  <w:num w:numId="5" w16cid:durableId="1008560951">
    <w:abstractNumId w:val="26"/>
  </w:num>
  <w:num w:numId="6" w16cid:durableId="1289817766">
    <w:abstractNumId w:val="21"/>
  </w:num>
  <w:num w:numId="7" w16cid:durableId="1815486442">
    <w:abstractNumId w:val="25"/>
  </w:num>
  <w:num w:numId="8" w16cid:durableId="1408772244">
    <w:abstractNumId w:val="40"/>
  </w:num>
  <w:num w:numId="9" w16cid:durableId="17388058">
    <w:abstractNumId w:val="23"/>
  </w:num>
  <w:num w:numId="10" w16cid:durableId="1539196954">
    <w:abstractNumId w:val="37"/>
  </w:num>
  <w:num w:numId="11" w16cid:durableId="545918939">
    <w:abstractNumId w:val="18"/>
  </w:num>
  <w:num w:numId="12" w16cid:durableId="1268927504">
    <w:abstractNumId w:val="45"/>
  </w:num>
  <w:num w:numId="13" w16cid:durableId="256601594">
    <w:abstractNumId w:val="35"/>
  </w:num>
  <w:num w:numId="14" w16cid:durableId="992488731">
    <w:abstractNumId w:val="20"/>
  </w:num>
  <w:num w:numId="15" w16cid:durableId="2014603581">
    <w:abstractNumId w:val="1"/>
  </w:num>
  <w:num w:numId="16" w16cid:durableId="1801342915">
    <w:abstractNumId w:val="27"/>
  </w:num>
  <w:num w:numId="17" w16cid:durableId="803036218">
    <w:abstractNumId w:val="39"/>
  </w:num>
  <w:num w:numId="18" w16cid:durableId="1120761275">
    <w:abstractNumId w:val="8"/>
  </w:num>
  <w:num w:numId="19" w16cid:durableId="1570925778">
    <w:abstractNumId w:val="16"/>
  </w:num>
  <w:num w:numId="20" w16cid:durableId="1859537185">
    <w:abstractNumId w:val="12"/>
  </w:num>
  <w:num w:numId="21" w16cid:durableId="862985188">
    <w:abstractNumId w:val="13"/>
  </w:num>
  <w:num w:numId="22" w16cid:durableId="820511282">
    <w:abstractNumId w:val="19"/>
  </w:num>
  <w:num w:numId="23" w16cid:durableId="1694107497">
    <w:abstractNumId w:val="33"/>
  </w:num>
  <w:num w:numId="24" w16cid:durableId="1810317941">
    <w:abstractNumId w:val="9"/>
  </w:num>
  <w:num w:numId="25" w16cid:durableId="820971960">
    <w:abstractNumId w:val="7"/>
  </w:num>
  <w:num w:numId="26" w16cid:durableId="1918250691">
    <w:abstractNumId w:val="28"/>
  </w:num>
  <w:num w:numId="27" w16cid:durableId="1944922207">
    <w:abstractNumId w:val="4"/>
  </w:num>
  <w:num w:numId="28" w16cid:durableId="2129354519">
    <w:abstractNumId w:val="6"/>
  </w:num>
  <w:num w:numId="29" w16cid:durableId="1638608993">
    <w:abstractNumId w:val="24"/>
  </w:num>
  <w:num w:numId="30" w16cid:durableId="449470750">
    <w:abstractNumId w:val="22"/>
  </w:num>
  <w:num w:numId="31" w16cid:durableId="895580116">
    <w:abstractNumId w:val="29"/>
  </w:num>
  <w:num w:numId="32" w16cid:durableId="1894923500">
    <w:abstractNumId w:val="43"/>
  </w:num>
  <w:num w:numId="33" w16cid:durableId="1275988124">
    <w:abstractNumId w:val="44"/>
  </w:num>
  <w:num w:numId="34" w16cid:durableId="1292638993">
    <w:abstractNumId w:val="38"/>
  </w:num>
  <w:num w:numId="35" w16cid:durableId="1954440584">
    <w:abstractNumId w:val="2"/>
  </w:num>
  <w:num w:numId="36" w16cid:durableId="1800342692">
    <w:abstractNumId w:val="11"/>
  </w:num>
  <w:num w:numId="37" w16cid:durableId="1575502982">
    <w:abstractNumId w:val="42"/>
  </w:num>
  <w:num w:numId="38" w16cid:durableId="1248540935">
    <w:abstractNumId w:val="41"/>
  </w:num>
  <w:num w:numId="39" w16cid:durableId="1184437108">
    <w:abstractNumId w:val="30"/>
  </w:num>
  <w:num w:numId="40" w16cid:durableId="1739669710">
    <w:abstractNumId w:val="31"/>
  </w:num>
  <w:num w:numId="41" w16cid:durableId="228031702">
    <w:abstractNumId w:val="34"/>
  </w:num>
  <w:num w:numId="42" w16cid:durableId="1653949965">
    <w:abstractNumId w:val="36"/>
  </w:num>
  <w:num w:numId="43" w16cid:durableId="448205142">
    <w:abstractNumId w:val="3"/>
  </w:num>
  <w:num w:numId="44" w16cid:durableId="1215849614">
    <w:abstractNumId w:val="10"/>
  </w:num>
  <w:num w:numId="45" w16cid:durableId="598559786">
    <w:abstractNumId w:val="32"/>
  </w:num>
  <w:num w:numId="46" w16cid:durableId="279919000">
    <w:abstractNumId w:val="5"/>
  </w:num>
  <w:num w:numId="47" w16cid:durableId="1030882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DD"/>
    <w:rsid w:val="000739C8"/>
    <w:rsid w:val="000B65DE"/>
    <w:rsid w:val="00137E74"/>
    <w:rsid w:val="00194B1A"/>
    <w:rsid w:val="00206165"/>
    <w:rsid w:val="0026781D"/>
    <w:rsid w:val="002D5E24"/>
    <w:rsid w:val="004851D5"/>
    <w:rsid w:val="004929E0"/>
    <w:rsid w:val="00516CFF"/>
    <w:rsid w:val="00620A00"/>
    <w:rsid w:val="006B2EE9"/>
    <w:rsid w:val="007470C9"/>
    <w:rsid w:val="0077568C"/>
    <w:rsid w:val="007E1B97"/>
    <w:rsid w:val="00851E7D"/>
    <w:rsid w:val="008D42FD"/>
    <w:rsid w:val="00966BF4"/>
    <w:rsid w:val="00A6362C"/>
    <w:rsid w:val="00AA5190"/>
    <w:rsid w:val="00AE1070"/>
    <w:rsid w:val="00B166FA"/>
    <w:rsid w:val="00B52F7D"/>
    <w:rsid w:val="00B9097A"/>
    <w:rsid w:val="00BF161F"/>
    <w:rsid w:val="00BF65D0"/>
    <w:rsid w:val="00C63FCF"/>
    <w:rsid w:val="00C97DA0"/>
    <w:rsid w:val="00D158EC"/>
    <w:rsid w:val="00D46EBA"/>
    <w:rsid w:val="00D719AD"/>
    <w:rsid w:val="00D744BA"/>
    <w:rsid w:val="00DA23F8"/>
    <w:rsid w:val="00DD3C58"/>
    <w:rsid w:val="00EB23DD"/>
    <w:rsid w:val="00ED4439"/>
    <w:rsid w:val="00F6537E"/>
    <w:rsid w:val="00F86B8D"/>
    <w:rsid w:val="00F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F43"/>
  <w15:docId w15:val="{90ECA985-117A-4D5C-BA29-AD6850F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28" w:lineRule="auto"/>
      <w:ind w:left="273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40" w:lineRule="auto"/>
      <w:ind w:left="10" w:right="32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E2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9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Герфорт</dc:creator>
  <cp:keywords/>
  <cp:lastModifiedBy>Вади Корнилов</cp:lastModifiedBy>
  <cp:revision>23</cp:revision>
  <dcterms:created xsi:type="dcterms:W3CDTF">2021-11-04T05:00:00Z</dcterms:created>
  <dcterms:modified xsi:type="dcterms:W3CDTF">2023-03-16T07:05:00Z</dcterms:modified>
</cp:coreProperties>
</file>